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62DD" w14:textId="3062FE3F" w:rsidR="00B2426B" w:rsidRDefault="00B2426B" w:rsidP="00B2426B">
      <w:pPr>
        <w:pStyle w:val="Sidhuvud"/>
        <w:tabs>
          <w:tab w:val="clear" w:pos="4536"/>
          <w:tab w:val="center" w:pos="5529"/>
        </w:tabs>
      </w:pPr>
      <w:r>
        <w:t>Datum</w:t>
      </w:r>
      <w:r w:rsidR="00680254">
        <w:t xml:space="preserve"> 2026-04-0</w:t>
      </w:r>
      <w:r w:rsidR="00217B80">
        <w:t>1</w:t>
      </w:r>
      <w:r>
        <w:tab/>
        <w:t>D.nr:</w:t>
      </w:r>
      <w:r w:rsidR="00D83150">
        <w:t xml:space="preserve"> 537-18724-2025</w:t>
      </w:r>
      <w:r>
        <w:t xml:space="preserve"> </w:t>
      </w:r>
    </w:p>
    <w:p w14:paraId="64A7786C" w14:textId="3C5CCDE6" w:rsidR="00B2426B" w:rsidRDefault="00B2426B" w:rsidP="00B2426B">
      <w:pPr>
        <w:pStyle w:val="Sidhuvud"/>
        <w:rPr>
          <w:sz w:val="20"/>
          <w:szCs w:val="20"/>
        </w:rPr>
      </w:pPr>
      <w:r>
        <w:tab/>
      </w:r>
      <w:r>
        <w:tab/>
      </w:r>
    </w:p>
    <w:p w14:paraId="7E1B742C" w14:textId="17034249" w:rsidR="00F57C68" w:rsidRDefault="00F57C68" w:rsidP="00B700D2">
      <w:pPr>
        <w:rPr>
          <w:b/>
          <w:sz w:val="28"/>
          <w:szCs w:val="28"/>
        </w:rPr>
      </w:pPr>
    </w:p>
    <w:p w14:paraId="2C8CFF6D" w14:textId="77777777" w:rsidR="00F57C68" w:rsidRDefault="00F57C68" w:rsidP="00B700D2">
      <w:pPr>
        <w:rPr>
          <w:b/>
          <w:sz w:val="28"/>
          <w:szCs w:val="28"/>
        </w:rPr>
      </w:pPr>
    </w:p>
    <w:p w14:paraId="2E7A6268" w14:textId="4E0140D2" w:rsidR="00B700D2" w:rsidRDefault="00B700D2" w:rsidP="00B700D2">
      <w:r w:rsidRPr="003B6062">
        <w:rPr>
          <w:b/>
          <w:sz w:val="28"/>
          <w:szCs w:val="28"/>
        </w:rPr>
        <w:t xml:space="preserve">Rapportering av </w:t>
      </w:r>
      <w:r w:rsidR="00300652">
        <w:rPr>
          <w:b/>
          <w:sz w:val="28"/>
          <w:szCs w:val="28"/>
        </w:rPr>
        <w:t>20</w:t>
      </w:r>
      <w:r w:rsidR="00162D71">
        <w:rPr>
          <w:b/>
          <w:sz w:val="28"/>
          <w:szCs w:val="28"/>
        </w:rPr>
        <w:t>2</w:t>
      </w:r>
      <w:r w:rsidR="00421C1F">
        <w:rPr>
          <w:b/>
          <w:sz w:val="28"/>
          <w:szCs w:val="28"/>
        </w:rPr>
        <w:t>5</w:t>
      </w:r>
      <w:r w:rsidRPr="003B6062">
        <w:rPr>
          <w:b/>
          <w:sz w:val="28"/>
          <w:szCs w:val="28"/>
        </w:rPr>
        <w:t xml:space="preserve"> års verksamhet för</w:t>
      </w:r>
      <w:r w:rsidR="00680254">
        <w:rPr>
          <w:b/>
          <w:sz w:val="28"/>
          <w:szCs w:val="28"/>
        </w:rPr>
        <w:t xml:space="preserve"> Nissans </w:t>
      </w:r>
      <w:proofErr w:type="spellStart"/>
      <w:r w:rsidR="00680254">
        <w:rPr>
          <w:b/>
          <w:sz w:val="28"/>
          <w:szCs w:val="28"/>
        </w:rPr>
        <w:t>vattenråd</w:t>
      </w:r>
      <w:proofErr w:type="spellEnd"/>
      <w:r>
        <w:rPr>
          <w:b/>
          <w:sz w:val="28"/>
          <w:szCs w:val="28"/>
        </w:rPr>
        <w:br/>
      </w:r>
    </w:p>
    <w:p w14:paraId="281DFA09" w14:textId="77777777" w:rsidR="00B700D2" w:rsidRDefault="00B700D2" w:rsidP="00B700D2"/>
    <w:p w14:paraId="210E0556" w14:textId="368BB8B6" w:rsidR="00B700D2" w:rsidRPr="008B0832" w:rsidRDefault="00B700D2" w:rsidP="00B700D2">
      <w:pPr>
        <w:rPr>
          <w:b/>
          <w:bCs/>
        </w:rPr>
      </w:pPr>
      <w:r>
        <w:t xml:space="preserve">Ifylld </w:t>
      </w:r>
      <w:r w:rsidR="008817E1">
        <w:t xml:space="preserve">blankett </w:t>
      </w:r>
      <w:r>
        <w:t xml:space="preserve">ska skickas </w:t>
      </w:r>
      <w:r w:rsidR="008B0832">
        <w:t xml:space="preserve">senast </w:t>
      </w:r>
      <w:r w:rsidR="008B0832" w:rsidRPr="008B0832">
        <w:rPr>
          <w:b/>
          <w:bCs/>
        </w:rPr>
        <w:t>15 april 202</w:t>
      </w:r>
      <w:r w:rsidR="00421C1F">
        <w:rPr>
          <w:b/>
          <w:bCs/>
        </w:rPr>
        <w:t>6</w:t>
      </w:r>
      <w:r w:rsidR="00B2426B">
        <w:rPr>
          <w:b/>
          <w:bCs/>
        </w:rPr>
        <w:t>,</w:t>
      </w:r>
      <w:r w:rsidR="008B0832">
        <w:t xml:space="preserve"> </w:t>
      </w:r>
      <w:r w:rsidR="00B2426B">
        <w:t xml:space="preserve">helst </w:t>
      </w:r>
      <w:r w:rsidR="008817E1">
        <w:t xml:space="preserve">via länsstyrelsens e-tjänst för </w:t>
      </w:r>
      <w:hyperlink r:id="rId10" w:history="1">
        <w:r w:rsidR="008817E1" w:rsidRPr="004624E6">
          <w:rPr>
            <w:rStyle w:val="Hyperlnk"/>
          </w:rPr>
          <w:t>komplettering i ärende.</w:t>
        </w:r>
      </w:hyperlink>
      <w:r w:rsidR="008817E1">
        <w:t xml:space="preserve"> Observera att diarienumret från förra årets beslut om samverkanbidrag måste anges i e-tjänsten</w:t>
      </w:r>
      <w:r w:rsidR="00217B80">
        <w:t>.</w:t>
      </w:r>
    </w:p>
    <w:p w14:paraId="31EF7475" w14:textId="77777777" w:rsidR="00B700D2" w:rsidRDefault="00B700D2" w:rsidP="00B700D2"/>
    <w:p w14:paraId="248051CC" w14:textId="77777777" w:rsidR="00393506" w:rsidRDefault="00393506" w:rsidP="00393506"/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5228"/>
      </w:tblGrid>
      <w:tr w:rsidR="00393506" w14:paraId="1FF5ABC5" w14:textId="77777777" w:rsidTr="00162D71">
        <w:tc>
          <w:tcPr>
            <w:tcW w:w="2280" w:type="dxa"/>
          </w:tcPr>
          <w:p w14:paraId="69CEBAAD" w14:textId="77777777" w:rsidR="00393506" w:rsidRPr="00154225" w:rsidRDefault="00393506" w:rsidP="005C373C">
            <w:pPr>
              <w:rPr>
                <w:b/>
              </w:rPr>
            </w:pPr>
            <w:r w:rsidRPr="00154225">
              <w:rPr>
                <w:b/>
              </w:rPr>
              <w:t xml:space="preserve">Medlemmar </w:t>
            </w:r>
          </w:p>
        </w:tc>
        <w:tc>
          <w:tcPr>
            <w:tcW w:w="5228" w:type="dxa"/>
          </w:tcPr>
          <w:p w14:paraId="3ADC6833" w14:textId="5215D783" w:rsidR="00393506" w:rsidRPr="00E8319E" w:rsidRDefault="00393506" w:rsidP="005C373C">
            <w:pPr>
              <w:rPr>
                <w:i/>
              </w:rPr>
            </w:pPr>
            <w:r w:rsidRPr="00E8319E">
              <w:rPr>
                <w:i/>
              </w:rPr>
              <w:t>Behöver inte vara detaljerad</w:t>
            </w:r>
            <w:r>
              <w:rPr>
                <w:i/>
              </w:rPr>
              <w:t>,</w:t>
            </w:r>
            <w:r w:rsidRPr="00E8319E">
              <w:rPr>
                <w:i/>
              </w:rPr>
              <w:t xml:space="preserve"> men visa gärna vilka organisationer eller intressen som finns representerade</w:t>
            </w:r>
            <w:r>
              <w:rPr>
                <w:i/>
              </w:rPr>
              <w:t xml:space="preserve"> i vattenrådet</w:t>
            </w:r>
            <w:r w:rsidR="00C52A8E">
              <w:rPr>
                <w:i/>
              </w:rPr>
              <w:t>.</w:t>
            </w:r>
          </w:p>
          <w:p w14:paraId="3E63C793" w14:textId="001743BE" w:rsidR="008107E6" w:rsidRDefault="008107E6" w:rsidP="008107E6">
            <w:pPr>
              <w:rPr>
                <w:i/>
              </w:rPr>
            </w:pPr>
            <w:r>
              <w:t xml:space="preserve">Styrelsen har representanter från jordbruks- och skogsnäringen, vattenkraft, industri och samtliga kommuner i avrinningsområdet. Länsstyrelsen i Halmstad och Jönköping är adjungerade till styrelsen. Inga ideella föreningar finns för närvarande knutna till styrelsen som </w:t>
            </w:r>
            <w:r w:rsidRPr="00CA3DFD">
              <w:t>idag har 11</w:t>
            </w:r>
            <w:r>
              <w:t xml:space="preserve"> ledamöter samt en ordförande från Gnosjö kommun och en samordnare från Halmstads kommun.</w:t>
            </w:r>
            <w:r>
              <w:rPr>
                <w:i/>
              </w:rPr>
              <w:t xml:space="preserve"> </w:t>
            </w:r>
          </w:p>
          <w:p w14:paraId="14EC3157" w14:textId="1B7FD0BB" w:rsidR="008107E6" w:rsidRPr="00E8319E" w:rsidRDefault="008107E6" w:rsidP="008107E6">
            <w:pPr>
              <w:rPr>
                <w:i/>
              </w:rPr>
            </w:pPr>
            <w:r>
              <w:t xml:space="preserve">Antalet medlemmar uppgår </w:t>
            </w:r>
            <w:r w:rsidR="00C030B5">
              <w:t>till 31</w:t>
            </w:r>
            <w:r w:rsidRPr="008107E6">
              <w:rPr>
                <w:color w:val="FF0000"/>
              </w:rPr>
              <w:t xml:space="preserve"> </w:t>
            </w:r>
            <w:r>
              <w:t xml:space="preserve">och av medlemmarna </w:t>
            </w:r>
            <w:r w:rsidRPr="0097018C">
              <w:t>deltar ca 25 i den gemensamma recipientkontrollen i Nissan</w:t>
            </w:r>
            <w:r>
              <w:t xml:space="preserve">. </w:t>
            </w:r>
          </w:p>
          <w:p w14:paraId="34962ED7" w14:textId="77777777" w:rsidR="00393506" w:rsidRDefault="00393506" w:rsidP="005C373C"/>
          <w:p w14:paraId="008FBE6F" w14:textId="77777777" w:rsidR="00393506" w:rsidRDefault="00393506" w:rsidP="005C373C"/>
          <w:p w14:paraId="25895103" w14:textId="24259A72" w:rsidR="00393506" w:rsidRDefault="00393506" w:rsidP="005C373C"/>
        </w:tc>
      </w:tr>
      <w:tr w:rsidR="003B6FD9" w14:paraId="4DA995AC" w14:textId="77777777" w:rsidTr="00162D71">
        <w:tc>
          <w:tcPr>
            <w:tcW w:w="2280" w:type="dxa"/>
          </w:tcPr>
          <w:p w14:paraId="4B04B666" w14:textId="77777777" w:rsidR="003B6FD9" w:rsidRPr="00154225" w:rsidRDefault="003B6FD9" w:rsidP="005C373C">
            <w:pPr>
              <w:rPr>
                <w:b/>
              </w:rPr>
            </w:pPr>
          </w:p>
        </w:tc>
        <w:tc>
          <w:tcPr>
            <w:tcW w:w="5228" w:type="dxa"/>
          </w:tcPr>
          <w:p w14:paraId="0ED6488A" w14:textId="3385753B" w:rsidR="003B6FD9" w:rsidRPr="00E8319E" w:rsidRDefault="003B6FD9" w:rsidP="005C373C">
            <w:pPr>
              <w:rPr>
                <w:i/>
              </w:rPr>
            </w:pPr>
          </w:p>
        </w:tc>
      </w:tr>
      <w:tr w:rsidR="00393506" w14:paraId="3C1B0C1A" w14:textId="77777777" w:rsidTr="002A3780">
        <w:trPr>
          <w:trHeight w:val="994"/>
        </w:trPr>
        <w:tc>
          <w:tcPr>
            <w:tcW w:w="2280" w:type="dxa"/>
          </w:tcPr>
          <w:p w14:paraId="2ECB7514" w14:textId="77777777" w:rsidR="00393506" w:rsidRPr="00154225" w:rsidRDefault="00393506" w:rsidP="005C373C">
            <w:pPr>
              <w:rPr>
                <w:b/>
              </w:rPr>
            </w:pPr>
            <w:r w:rsidRPr="00154225">
              <w:rPr>
                <w:b/>
              </w:rPr>
              <w:t>Förändringar i vattenrådet under året</w:t>
            </w:r>
          </w:p>
        </w:tc>
        <w:tc>
          <w:tcPr>
            <w:tcW w:w="5228" w:type="dxa"/>
          </w:tcPr>
          <w:p w14:paraId="4E574D8E" w14:textId="77777777" w:rsidR="00393506" w:rsidRPr="00154225" w:rsidRDefault="00393506" w:rsidP="005C373C">
            <w:pPr>
              <w:rPr>
                <w:i/>
              </w:rPr>
            </w:pPr>
            <w:r>
              <w:rPr>
                <w:i/>
              </w:rPr>
              <w:t>Det kan</w:t>
            </w:r>
            <w:r w:rsidRPr="00154225">
              <w:rPr>
                <w:i/>
              </w:rPr>
              <w:t xml:space="preserve"> vara ändrade stadgar, nya medlemmar, ändrat verksamhetsområde, ny organi</w:t>
            </w:r>
            <w:r>
              <w:rPr>
                <w:i/>
              </w:rPr>
              <w:t>sationsform, ändrat kontonummer och liknande</w:t>
            </w:r>
            <w:r w:rsidRPr="00154225">
              <w:rPr>
                <w:i/>
              </w:rPr>
              <w:t>.</w:t>
            </w:r>
          </w:p>
          <w:p w14:paraId="39A926B1" w14:textId="77777777" w:rsidR="00393506" w:rsidRDefault="00393506" w:rsidP="005C373C"/>
          <w:p w14:paraId="7002F26C" w14:textId="35CAA1AC" w:rsidR="00162D71" w:rsidRDefault="00162D71" w:rsidP="005C373C"/>
        </w:tc>
      </w:tr>
      <w:tr w:rsidR="003B6FD9" w14:paraId="44B699B9" w14:textId="77777777" w:rsidTr="00162D71">
        <w:tc>
          <w:tcPr>
            <w:tcW w:w="2280" w:type="dxa"/>
          </w:tcPr>
          <w:p w14:paraId="0E809541" w14:textId="77777777" w:rsidR="003B6FD9" w:rsidRPr="00154225" w:rsidRDefault="003B6FD9" w:rsidP="005C373C">
            <w:pPr>
              <w:rPr>
                <w:b/>
              </w:rPr>
            </w:pPr>
          </w:p>
        </w:tc>
        <w:tc>
          <w:tcPr>
            <w:tcW w:w="5228" w:type="dxa"/>
          </w:tcPr>
          <w:p w14:paraId="75EA9DDA" w14:textId="0639F362" w:rsidR="003B6FD9" w:rsidRDefault="003B6FD9" w:rsidP="005C373C">
            <w:pPr>
              <w:rPr>
                <w:i/>
              </w:rPr>
            </w:pPr>
          </w:p>
        </w:tc>
      </w:tr>
    </w:tbl>
    <w:p w14:paraId="74AC0674" w14:textId="77777777" w:rsidR="00393506" w:rsidRDefault="00393506" w:rsidP="00393506"/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275"/>
        <w:gridCol w:w="1985"/>
        <w:gridCol w:w="1539"/>
        <w:gridCol w:w="20"/>
      </w:tblGrid>
      <w:tr w:rsidR="00393506" w:rsidRPr="00154225" w14:paraId="6726B3A8" w14:textId="77777777" w:rsidTr="009D3320">
        <w:tc>
          <w:tcPr>
            <w:tcW w:w="7508" w:type="dxa"/>
            <w:gridSpan w:val="5"/>
          </w:tcPr>
          <w:p w14:paraId="06807526" w14:textId="33BD7C29" w:rsidR="00393506" w:rsidRDefault="00393506" w:rsidP="005C373C">
            <w:pPr>
              <w:rPr>
                <w:b/>
              </w:rPr>
            </w:pPr>
            <w:r w:rsidRPr="00154225">
              <w:rPr>
                <w:b/>
              </w:rPr>
              <w:t xml:space="preserve">Redovisning av vattenrådets samverkansaktiviteter år </w:t>
            </w:r>
            <w:r>
              <w:rPr>
                <w:b/>
              </w:rPr>
              <w:t>20</w:t>
            </w:r>
            <w:r w:rsidR="00162D71">
              <w:rPr>
                <w:b/>
              </w:rPr>
              <w:t>2</w:t>
            </w:r>
            <w:r w:rsidR="00421C1F">
              <w:rPr>
                <w:b/>
              </w:rPr>
              <w:t>5</w:t>
            </w:r>
          </w:p>
          <w:p w14:paraId="091AE097" w14:textId="086EC157" w:rsidR="00393506" w:rsidRPr="00611A2A" w:rsidRDefault="00393506" w:rsidP="005C373C">
            <w:r w:rsidRPr="00611A2A">
              <w:t>Komplettera gärna korta redovisningar nedan med vattenrådets egen verksamhetsberättelse, om sådan finns.</w:t>
            </w:r>
          </w:p>
        </w:tc>
      </w:tr>
      <w:tr w:rsidR="00393506" w14:paraId="498DF328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52C713B7" w14:textId="77777777" w:rsidR="00393506" w:rsidRPr="00154225" w:rsidRDefault="00393506" w:rsidP="005C373C">
            <w:pPr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Pr="00154225">
              <w:rPr>
                <w:b/>
                <w:i/>
              </w:rPr>
              <w:t>ktivitet</w:t>
            </w:r>
            <w:r>
              <w:rPr>
                <w:b/>
                <w:i/>
              </w:rPr>
              <w:t>er som vattenrådet anordnat</w:t>
            </w:r>
          </w:p>
        </w:tc>
        <w:tc>
          <w:tcPr>
            <w:tcW w:w="1275" w:type="dxa"/>
          </w:tcPr>
          <w:p w14:paraId="3A4C2B99" w14:textId="77777777" w:rsidR="00393506" w:rsidRPr="00154225" w:rsidRDefault="00393506" w:rsidP="005C373C">
            <w:pPr>
              <w:rPr>
                <w:b/>
                <w:i/>
              </w:rPr>
            </w:pPr>
            <w:r>
              <w:rPr>
                <w:b/>
                <w:i/>
              </w:rPr>
              <w:t>Plats och datum</w:t>
            </w:r>
          </w:p>
        </w:tc>
        <w:tc>
          <w:tcPr>
            <w:tcW w:w="1985" w:type="dxa"/>
          </w:tcPr>
          <w:p w14:paraId="17315770" w14:textId="1583EB48" w:rsidR="00393506" w:rsidRPr="00154225" w:rsidRDefault="00393506" w:rsidP="005C373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Antal </w:t>
            </w:r>
            <w:proofErr w:type="spellStart"/>
            <w:r>
              <w:rPr>
                <w:b/>
                <w:i/>
              </w:rPr>
              <w:t>medvekande</w:t>
            </w:r>
            <w:proofErr w:type="spellEnd"/>
          </w:p>
        </w:tc>
        <w:tc>
          <w:tcPr>
            <w:tcW w:w="1539" w:type="dxa"/>
          </w:tcPr>
          <w:p w14:paraId="5AF428C5" w14:textId="77777777" w:rsidR="00393506" w:rsidRDefault="00393506" w:rsidP="005C373C">
            <w:pPr>
              <w:rPr>
                <w:b/>
                <w:i/>
              </w:rPr>
            </w:pPr>
            <w:r>
              <w:rPr>
                <w:b/>
                <w:i/>
              </w:rPr>
              <w:t>Kost-</w:t>
            </w:r>
          </w:p>
          <w:p w14:paraId="63CCF989" w14:textId="77777777" w:rsidR="00393506" w:rsidRPr="00154225" w:rsidRDefault="00393506" w:rsidP="005C373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nad</w:t>
            </w:r>
            <w:proofErr w:type="spellEnd"/>
          </w:p>
        </w:tc>
      </w:tr>
      <w:tr w:rsidR="00393506" w14:paraId="597FC6C7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65B61F12" w14:textId="77777777" w:rsidR="00393506" w:rsidRPr="00154225" w:rsidRDefault="00393506" w:rsidP="005C373C">
            <w:pPr>
              <w:rPr>
                <w:i/>
              </w:rPr>
            </w:pPr>
            <w:r>
              <w:rPr>
                <w:i/>
              </w:rPr>
              <w:t>I</w:t>
            </w:r>
            <w:r w:rsidRPr="00154225">
              <w:rPr>
                <w:i/>
              </w:rPr>
              <w:t xml:space="preserve">nformationsmöten, </w:t>
            </w:r>
            <w:r>
              <w:rPr>
                <w:i/>
              </w:rPr>
              <w:t xml:space="preserve">samverkan och dialog, </w:t>
            </w:r>
            <w:r w:rsidRPr="00154225">
              <w:rPr>
                <w:i/>
              </w:rPr>
              <w:t>framtagande av informationsmaterial</w:t>
            </w:r>
            <w:r>
              <w:rPr>
                <w:i/>
              </w:rPr>
              <w:t xml:space="preserve">, </w:t>
            </w:r>
            <w:r w:rsidRPr="00154225">
              <w:rPr>
                <w:i/>
              </w:rPr>
              <w:t>hemsida,</w:t>
            </w:r>
            <w:r>
              <w:rPr>
                <w:i/>
              </w:rPr>
              <w:t xml:space="preserve"> </w:t>
            </w:r>
            <w:r w:rsidRPr="00154225">
              <w:rPr>
                <w:i/>
              </w:rPr>
              <w:t xml:space="preserve">arbetsgrupper, </w:t>
            </w:r>
            <w:r>
              <w:rPr>
                <w:i/>
              </w:rPr>
              <w:t xml:space="preserve">remisshantering, </w:t>
            </w:r>
            <w:r w:rsidRPr="00154225">
              <w:rPr>
                <w:i/>
              </w:rPr>
              <w:t>vattendragsvandringar,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 xml:space="preserve">övervakning och liknande. </w:t>
            </w:r>
          </w:p>
        </w:tc>
        <w:tc>
          <w:tcPr>
            <w:tcW w:w="1275" w:type="dxa"/>
          </w:tcPr>
          <w:p w14:paraId="16D2D1B4" w14:textId="2AADD59E" w:rsidR="00393506" w:rsidRDefault="00393506" w:rsidP="005C373C"/>
        </w:tc>
        <w:tc>
          <w:tcPr>
            <w:tcW w:w="1985" w:type="dxa"/>
          </w:tcPr>
          <w:p w14:paraId="30C3A9E7" w14:textId="77777777" w:rsidR="00393506" w:rsidRDefault="00393506" w:rsidP="005C373C"/>
        </w:tc>
        <w:tc>
          <w:tcPr>
            <w:tcW w:w="1539" w:type="dxa"/>
          </w:tcPr>
          <w:p w14:paraId="5D59CFA5" w14:textId="77777777" w:rsidR="00393506" w:rsidRDefault="00393506" w:rsidP="005C373C"/>
        </w:tc>
      </w:tr>
      <w:tr w:rsidR="00393506" w14:paraId="7291DC28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15F9B855" w14:textId="7315283C" w:rsidR="00393506" w:rsidRDefault="00AF3D74" w:rsidP="005C373C">
            <w:r>
              <w:t xml:space="preserve">Styrelsemöten 2025, </w:t>
            </w:r>
            <w:r w:rsidR="00CF3CDD">
              <w:t>4 styck</w:t>
            </w:r>
          </w:p>
        </w:tc>
        <w:tc>
          <w:tcPr>
            <w:tcW w:w="1275" w:type="dxa"/>
          </w:tcPr>
          <w:p w14:paraId="282147E8" w14:textId="11D8EA5F" w:rsidR="00393506" w:rsidRDefault="00F43058" w:rsidP="005C373C">
            <w:proofErr w:type="spellStart"/>
            <w:r>
              <w:t>Div</w:t>
            </w:r>
            <w:proofErr w:type="spellEnd"/>
            <w:r>
              <w:t xml:space="preserve"> platser</w:t>
            </w:r>
          </w:p>
        </w:tc>
        <w:tc>
          <w:tcPr>
            <w:tcW w:w="1985" w:type="dxa"/>
          </w:tcPr>
          <w:p w14:paraId="1FD05D82" w14:textId="41C3CAFE" w:rsidR="00393506" w:rsidRDefault="00F43058" w:rsidP="005C373C">
            <w:r>
              <w:t>Styrelsen samt inbjudna</w:t>
            </w:r>
          </w:p>
        </w:tc>
        <w:tc>
          <w:tcPr>
            <w:tcW w:w="1539" w:type="dxa"/>
          </w:tcPr>
          <w:p w14:paraId="17A00FFB" w14:textId="20F4BD66" w:rsidR="00393506" w:rsidRDefault="00F43058" w:rsidP="005C373C">
            <w:r>
              <w:t>Fika</w:t>
            </w:r>
            <w:r w:rsidR="003329D2">
              <w:t xml:space="preserve"> och </w:t>
            </w:r>
            <w:r w:rsidR="00A2271F">
              <w:t xml:space="preserve">eventuella </w:t>
            </w:r>
            <w:r w:rsidR="003329D2">
              <w:t>lokal</w:t>
            </w:r>
            <w:r w:rsidR="00C5342F">
              <w:t xml:space="preserve">kostnader </w:t>
            </w:r>
            <w:r>
              <w:t>m</w:t>
            </w:r>
            <w:r w:rsidR="002C795A">
              <w:t>.</w:t>
            </w:r>
            <w:r>
              <w:t>m</w:t>
            </w:r>
            <w:r w:rsidR="002C795A">
              <w:t>.</w:t>
            </w:r>
          </w:p>
        </w:tc>
      </w:tr>
      <w:tr w:rsidR="009D3320" w:rsidRPr="002B1F3F" w14:paraId="278EA47C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77A18100" w14:textId="053EFE11" w:rsidR="009D3320" w:rsidRDefault="002C795A" w:rsidP="005C373C">
            <w:r>
              <w:t>Presidiemöten 2025</w:t>
            </w:r>
            <w:r w:rsidR="000A0491">
              <w:t>, 4 styck</w:t>
            </w:r>
          </w:p>
        </w:tc>
        <w:tc>
          <w:tcPr>
            <w:tcW w:w="1275" w:type="dxa"/>
          </w:tcPr>
          <w:p w14:paraId="09DEE200" w14:textId="7D6F84DC" w:rsidR="009D3320" w:rsidRDefault="000A0491" w:rsidP="005C373C">
            <w:r>
              <w:t>Teams</w:t>
            </w:r>
          </w:p>
        </w:tc>
        <w:tc>
          <w:tcPr>
            <w:tcW w:w="1985" w:type="dxa"/>
          </w:tcPr>
          <w:p w14:paraId="4690DD5C" w14:textId="1A19BF85" w:rsidR="009D3320" w:rsidRPr="002B1F3F" w:rsidRDefault="0050546B" w:rsidP="005C373C">
            <w:r>
              <w:t>3</w:t>
            </w:r>
            <w:r w:rsidR="00DA2561">
              <w:t xml:space="preserve"> </w:t>
            </w:r>
            <w:proofErr w:type="spellStart"/>
            <w:r w:rsidR="00DA2561">
              <w:t>pers</w:t>
            </w:r>
            <w:proofErr w:type="spellEnd"/>
            <w:r>
              <w:t xml:space="preserve">: </w:t>
            </w:r>
            <w:r w:rsidR="000A0491" w:rsidRPr="002B1F3F">
              <w:t xml:space="preserve">Ordf. Vice </w:t>
            </w:r>
            <w:proofErr w:type="spellStart"/>
            <w:r w:rsidR="000A0491" w:rsidRPr="002B1F3F">
              <w:t>orf</w:t>
            </w:r>
            <w:proofErr w:type="spellEnd"/>
            <w:r w:rsidR="000A0491" w:rsidRPr="002B1F3F">
              <w:t>. och samordnare</w:t>
            </w:r>
          </w:p>
        </w:tc>
        <w:tc>
          <w:tcPr>
            <w:tcW w:w="1539" w:type="dxa"/>
          </w:tcPr>
          <w:p w14:paraId="3E88F793" w14:textId="77777777" w:rsidR="009D3320" w:rsidRPr="002B1F3F" w:rsidRDefault="009D3320" w:rsidP="005C373C"/>
        </w:tc>
      </w:tr>
      <w:tr w:rsidR="005612DC" w:rsidRPr="002B1F3F" w14:paraId="020CE9A1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14B76BAF" w14:textId="7C0587EA" w:rsidR="005612DC" w:rsidRDefault="002A54E0" w:rsidP="005C373C">
            <w:r>
              <w:t>Åtgärdssamordningsmöten</w:t>
            </w:r>
            <w:r w:rsidR="000C2110">
              <w:t>, 2 styck</w:t>
            </w:r>
          </w:p>
        </w:tc>
        <w:tc>
          <w:tcPr>
            <w:tcW w:w="1275" w:type="dxa"/>
          </w:tcPr>
          <w:p w14:paraId="5BAADB7C" w14:textId="4EC5C216" w:rsidR="005612DC" w:rsidRDefault="00840198" w:rsidP="005C373C">
            <w:r>
              <w:t>Halmstad</w:t>
            </w:r>
          </w:p>
        </w:tc>
        <w:tc>
          <w:tcPr>
            <w:tcW w:w="1985" w:type="dxa"/>
          </w:tcPr>
          <w:p w14:paraId="44B305C1" w14:textId="4593C70F" w:rsidR="005612DC" w:rsidRPr="002B1F3F" w:rsidRDefault="0050546B" w:rsidP="005C373C">
            <w:r>
              <w:t>3</w:t>
            </w:r>
            <w:r w:rsidR="00DA2561">
              <w:t xml:space="preserve"> personer </w:t>
            </w:r>
            <w:r>
              <w:t>:</w:t>
            </w:r>
            <w:proofErr w:type="spellStart"/>
            <w:r w:rsidR="002B1F3F" w:rsidRPr="002B1F3F">
              <w:t>Åtg.samordnare</w:t>
            </w:r>
            <w:proofErr w:type="spellEnd"/>
            <w:r w:rsidR="002B1F3F" w:rsidRPr="002B1F3F">
              <w:t xml:space="preserve"> Halmstad och G</w:t>
            </w:r>
            <w:r w:rsidR="002B1F3F">
              <w:t>islaved samt samordnare vattenrådet</w:t>
            </w:r>
          </w:p>
        </w:tc>
        <w:tc>
          <w:tcPr>
            <w:tcW w:w="1539" w:type="dxa"/>
          </w:tcPr>
          <w:p w14:paraId="22F0918F" w14:textId="6BA49142" w:rsidR="005612DC" w:rsidRPr="002B1F3F" w:rsidRDefault="005612DC" w:rsidP="005C373C"/>
        </w:tc>
      </w:tr>
      <w:tr w:rsidR="005612DC" w:rsidRPr="002B1F3F" w14:paraId="2CB4C0F3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0BBEAA26" w14:textId="41689D4C" w:rsidR="005612DC" w:rsidRDefault="0096730A" w:rsidP="005C373C">
            <w:r>
              <w:t>Ekonomimöten</w:t>
            </w:r>
            <w:r w:rsidR="00516C86">
              <w:t>, 3 styck</w:t>
            </w:r>
          </w:p>
        </w:tc>
        <w:tc>
          <w:tcPr>
            <w:tcW w:w="1275" w:type="dxa"/>
          </w:tcPr>
          <w:p w14:paraId="2C9221AA" w14:textId="2081F669" w:rsidR="005612DC" w:rsidRDefault="0096730A" w:rsidP="005C373C">
            <w:r>
              <w:t>Halmstad</w:t>
            </w:r>
          </w:p>
        </w:tc>
        <w:tc>
          <w:tcPr>
            <w:tcW w:w="1985" w:type="dxa"/>
          </w:tcPr>
          <w:p w14:paraId="7D223086" w14:textId="6581D7D3" w:rsidR="005612DC" w:rsidRPr="002B1F3F" w:rsidRDefault="0096730A" w:rsidP="005C373C">
            <w:r>
              <w:t>2: ekonom och samordnare</w:t>
            </w:r>
          </w:p>
        </w:tc>
        <w:tc>
          <w:tcPr>
            <w:tcW w:w="1539" w:type="dxa"/>
          </w:tcPr>
          <w:p w14:paraId="23AC869B" w14:textId="77777777" w:rsidR="005612DC" w:rsidRPr="002B1F3F" w:rsidRDefault="005612DC" w:rsidP="005C373C"/>
        </w:tc>
      </w:tr>
      <w:tr w:rsidR="005612DC" w:rsidRPr="002B1F3F" w14:paraId="02D58BE2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235284FE" w14:textId="1F95E712" w:rsidR="005612DC" w:rsidRDefault="000B2E1D" w:rsidP="005C373C">
            <w:r>
              <w:t>Webbutvecklingsmöten,</w:t>
            </w:r>
            <w:r w:rsidR="00E5199F">
              <w:t xml:space="preserve"> </w:t>
            </w:r>
            <w:r>
              <w:t>6 stycken</w:t>
            </w:r>
          </w:p>
        </w:tc>
        <w:tc>
          <w:tcPr>
            <w:tcW w:w="1275" w:type="dxa"/>
          </w:tcPr>
          <w:p w14:paraId="2FC4BB46" w14:textId="75CFE08C" w:rsidR="005612DC" w:rsidRDefault="000B2E1D" w:rsidP="005C373C">
            <w:r>
              <w:t>Teams</w:t>
            </w:r>
          </w:p>
        </w:tc>
        <w:tc>
          <w:tcPr>
            <w:tcW w:w="1985" w:type="dxa"/>
          </w:tcPr>
          <w:p w14:paraId="29512C58" w14:textId="53EEC718" w:rsidR="005612DC" w:rsidRPr="002B1F3F" w:rsidRDefault="000B2E1D" w:rsidP="005C373C">
            <w:r>
              <w:t xml:space="preserve">2-4 </w:t>
            </w:r>
            <w:proofErr w:type="spellStart"/>
            <w:r>
              <w:t>pers</w:t>
            </w:r>
            <w:proofErr w:type="spellEnd"/>
          </w:p>
        </w:tc>
        <w:tc>
          <w:tcPr>
            <w:tcW w:w="1539" w:type="dxa"/>
          </w:tcPr>
          <w:p w14:paraId="2A1F037D" w14:textId="77777777" w:rsidR="005612DC" w:rsidRPr="002B1F3F" w:rsidRDefault="005612DC" w:rsidP="005C373C"/>
        </w:tc>
      </w:tr>
      <w:tr w:rsidR="00BB14C8" w:rsidRPr="002B1F3F" w14:paraId="2BCCBE99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25190296" w14:textId="77777777" w:rsidR="00BB14C8" w:rsidRDefault="00BB14C8" w:rsidP="005C373C"/>
        </w:tc>
        <w:tc>
          <w:tcPr>
            <w:tcW w:w="1275" w:type="dxa"/>
          </w:tcPr>
          <w:p w14:paraId="4B84EC17" w14:textId="77777777" w:rsidR="00BB14C8" w:rsidRDefault="00BB14C8" w:rsidP="005C373C"/>
        </w:tc>
        <w:tc>
          <w:tcPr>
            <w:tcW w:w="1985" w:type="dxa"/>
          </w:tcPr>
          <w:p w14:paraId="4561FFA7" w14:textId="77777777" w:rsidR="00BB14C8" w:rsidRDefault="00BB14C8" w:rsidP="005C373C"/>
        </w:tc>
        <w:tc>
          <w:tcPr>
            <w:tcW w:w="1539" w:type="dxa"/>
          </w:tcPr>
          <w:p w14:paraId="5B998694" w14:textId="77777777" w:rsidR="00BB14C8" w:rsidRPr="002B1F3F" w:rsidRDefault="00BB14C8" w:rsidP="005C373C"/>
        </w:tc>
      </w:tr>
      <w:tr w:rsidR="00BB14C8" w14:paraId="79874645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68B8BD76" w14:textId="77777777" w:rsidR="00BB14C8" w:rsidRDefault="00BB14C8" w:rsidP="00542D44">
            <w:r>
              <w:t>Remiss ÖP, Ulricehamn</w:t>
            </w:r>
          </w:p>
        </w:tc>
        <w:tc>
          <w:tcPr>
            <w:tcW w:w="1275" w:type="dxa"/>
          </w:tcPr>
          <w:p w14:paraId="12493575" w14:textId="77777777" w:rsidR="00BB14C8" w:rsidRDefault="00BB14C8" w:rsidP="00542D44"/>
        </w:tc>
        <w:tc>
          <w:tcPr>
            <w:tcW w:w="1985" w:type="dxa"/>
          </w:tcPr>
          <w:p w14:paraId="1D9477F6" w14:textId="77777777" w:rsidR="00BB14C8" w:rsidRDefault="00BB14C8" w:rsidP="00542D44">
            <w:r>
              <w:t>Styrelsen</w:t>
            </w:r>
          </w:p>
        </w:tc>
        <w:tc>
          <w:tcPr>
            <w:tcW w:w="1539" w:type="dxa"/>
          </w:tcPr>
          <w:p w14:paraId="63CAE385" w14:textId="77777777" w:rsidR="00BB14C8" w:rsidRDefault="00BB14C8" w:rsidP="00542D44"/>
        </w:tc>
      </w:tr>
      <w:tr w:rsidR="00BB14C8" w14:paraId="2861F15A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559FC6EB" w14:textId="77777777" w:rsidR="00BB14C8" w:rsidRDefault="00BB14C8" w:rsidP="00542D44">
            <w:r>
              <w:t>Remiss Vägledning om förlängd tidsfrist och mindre stränga kvalitetskrav</w:t>
            </w:r>
          </w:p>
        </w:tc>
        <w:tc>
          <w:tcPr>
            <w:tcW w:w="1275" w:type="dxa"/>
          </w:tcPr>
          <w:p w14:paraId="6D9EF6F7" w14:textId="77777777" w:rsidR="00BB14C8" w:rsidRDefault="00BB14C8" w:rsidP="00542D44"/>
        </w:tc>
        <w:tc>
          <w:tcPr>
            <w:tcW w:w="1985" w:type="dxa"/>
          </w:tcPr>
          <w:p w14:paraId="06755A85" w14:textId="77777777" w:rsidR="00BB14C8" w:rsidRDefault="00BB14C8" w:rsidP="00542D44">
            <w:r>
              <w:t>Styrelsen</w:t>
            </w:r>
          </w:p>
        </w:tc>
        <w:tc>
          <w:tcPr>
            <w:tcW w:w="1539" w:type="dxa"/>
          </w:tcPr>
          <w:p w14:paraId="5F1E4C4C" w14:textId="77777777" w:rsidR="00BB14C8" w:rsidRDefault="00BB14C8" w:rsidP="00542D44"/>
        </w:tc>
      </w:tr>
      <w:tr w:rsidR="00BB14C8" w14:paraId="523A17A0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5074D932" w14:textId="77777777" w:rsidR="00BB14C8" w:rsidRDefault="00BB14C8" w:rsidP="00542D44">
            <w:r>
              <w:t>Remiss dispens från utsläpp av ämnet antimon, HEM</w:t>
            </w:r>
          </w:p>
        </w:tc>
        <w:tc>
          <w:tcPr>
            <w:tcW w:w="1275" w:type="dxa"/>
          </w:tcPr>
          <w:p w14:paraId="2DBD224A" w14:textId="77777777" w:rsidR="00BB14C8" w:rsidRDefault="00BB14C8" w:rsidP="00542D44"/>
        </w:tc>
        <w:tc>
          <w:tcPr>
            <w:tcW w:w="1985" w:type="dxa"/>
          </w:tcPr>
          <w:p w14:paraId="4BD94387" w14:textId="77777777" w:rsidR="00BB14C8" w:rsidRDefault="00BB14C8" w:rsidP="00542D44">
            <w:r>
              <w:t>Styrelsen</w:t>
            </w:r>
          </w:p>
        </w:tc>
        <w:tc>
          <w:tcPr>
            <w:tcW w:w="1539" w:type="dxa"/>
          </w:tcPr>
          <w:p w14:paraId="6900794B" w14:textId="77777777" w:rsidR="00BB14C8" w:rsidRDefault="00BB14C8" w:rsidP="00542D44"/>
        </w:tc>
      </w:tr>
      <w:tr w:rsidR="003A15A1" w:rsidRPr="002B1F3F" w14:paraId="2833A882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6836052C" w14:textId="018C8B17" w:rsidR="003A15A1" w:rsidRDefault="003A15A1" w:rsidP="003A15A1">
            <w:r>
              <w:t xml:space="preserve">Studiebesök vid </w:t>
            </w:r>
            <w:proofErr w:type="spellStart"/>
            <w:r>
              <w:t>Töllstorps</w:t>
            </w:r>
            <w:proofErr w:type="spellEnd"/>
            <w:r>
              <w:t xml:space="preserve"> industrimuseum</w:t>
            </w:r>
          </w:p>
        </w:tc>
        <w:tc>
          <w:tcPr>
            <w:tcW w:w="1275" w:type="dxa"/>
          </w:tcPr>
          <w:p w14:paraId="7B714B49" w14:textId="6799A5EE" w:rsidR="003A15A1" w:rsidRDefault="003A15A1" w:rsidP="003A15A1">
            <w:r>
              <w:t>20250821Gnosjö</w:t>
            </w:r>
          </w:p>
        </w:tc>
        <w:tc>
          <w:tcPr>
            <w:tcW w:w="1985" w:type="dxa"/>
          </w:tcPr>
          <w:p w14:paraId="44623BB6" w14:textId="0C7F9719" w:rsidR="003A15A1" w:rsidRDefault="003A15A1" w:rsidP="003A15A1">
            <w:r>
              <w:t>Styrelsen</w:t>
            </w:r>
          </w:p>
        </w:tc>
        <w:tc>
          <w:tcPr>
            <w:tcW w:w="1539" w:type="dxa"/>
          </w:tcPr>
          <w:p w14:paraId="07998944" w14:textId="77777777" w:rsidR="003A15A1" w:rsidRPr="002B1F3F" w:rsidRDefault="003A15A1" w:rsidP="003A15A1"/>
        </w:tc>
      </w:tr>
      <w:tr w:rsidR="00F40860" w:rsidRPr="002B1F3F" w14:paraId="36B8A2DA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0C5FDF11" w14:textId="4F4C723A" w:rsidR="00F40860" w:rsidRDefault="00F9193A" w:rsidP="003A15A1">
            <w:r>
              <w:t xml:space="preserve">Studiebesök </w:t>
            </w:r>
            <w:r w:rsidR="00F40860">
              <w:t>Hylte Paper</w:t>
            </w:r>
          </w:p>
        </w:tc>
        <w:tc>
          <w:tcPr>
            <w:tcW w:w="1275" w:type="dxa"/>
          </w:tcPr>
          <w:p w14:paraId="54FD3790" w14:textId="59F07230" w:rsidR="00F40860" w:rsidRDefault="00F40860" w:rsidP="003A15A1">
            <w:r>
              <w:t>20250429 Hyltebruk</w:t>
            </w:r>
          </w:p>
        </w:tc>
        <w:tc>
          <w:tcPr>
            <w:tcW w:w="1985" w:type="dxa"/>
          </w:tcPr>
          <w:p w14:paraId="1149657C" w14:textId="02CADB1F" w:rsidR="00F40860" w:rsidRDefault="00F40860" w:rsidP="003A15A1">
            <w:r>
              <w:t>Styrelsen</w:t>
            </w:r>
          </w:p>
        </w:tc>
        <w:tc>
          <w:tcPr>
            <w:tcW w:w="1539" w:type="dxa"/>
          </w:tcPr>
          <w:p w14:paraId="47C6F52D" w14:textId="77777777" w:rsidR="00F40860" w:rsidRPr="002B1F3F" w:rsidRDefault="00F40860" w:rsidP="003A15A1"/>
        </w:tc>
      </w:tr>
      <w:tr w:rsidR="003A15A1" w:rsidRPr="002B1F3F" w14:paraId="42B16FED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2D5CB313" w14:textId="77777777" w:rsidR="003A15A1" w:rsidRDefault="003A15A1" w:rsidP="003A15A1"/>
        </w:tc>
        <w:tc>
          <w:tcPr>
            <w:tcW w:w="1275" w:type="dxa"/>
          </w:tcPr>
          <w:p w14:paraId="584EAF40" w14:textId="77777777" w:rsidR="003A15A1" w:rsidRDefault="003A15A1" w:rsidP="003A15A1"/>
        </w:tc>
        <w:tc>
          <w:tcPr>
            <w:tcW w:w="1985" w:type="dxa"/>
          </w:tcPr>
          <w:p w14:paraId="5DA611CD" w14:textId="77777777" w:rsidR="003A15A1" w:rsidRDefault="003A15A1" w:rsidP="003A15A1"/>
        </w:tc>
        <w:tc>
          <w:tcPr>
            <w:tcW w:w="1539" w:type="dxa"/>
          </w:tcPr>
          <w:p w14:paraId="4705C05C" w14:textId="77777777" w:rsidR="003A15A1" w:rsidRPr="002B1F3F" w:rsidRDefault="003A15A1" w:rsidP="003A15A1"/>
        </w:tc>
      </w:tr>
      <w:tr w:rsidR="003A15A1" w:rsidRPr="00154225" w14:paraId="736DDC8D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6E707304" w14:textId="77777777" w:rsidR="003A15A1" w:rsidRPr="00154225" w:rsidRDefault="003A15A1" w:rsidP="003A15A1">
            <w:pPr>
              <w:rPr>
                <w:b/>
                <w:i/>
              </w:rPr>
            </w:pPr>
            <w:r>
              <w:rPr>
                <w:b/>
                <w:i/>
              </w:rPr>
              <w:t>Fysiska åtgärder i vatten som vattenrådet deltagit i eller ansvarat för</w:t>
            </w:r>
          </w:p>
        </w:tc>
        <w:tc>
          <w:tcPr>
            <w:tcW w:w="1275" w:type="dxa"/>
          </w:tcPr>
          <w:p w14:paraId="6AF95C28" w14:textId="77777777" w:rsidR="003A15A1" w:rsidRPr="00154225" w:rsidRDefault="003A15A1" w:rsidP="003A15A1">
            <w:pPr>
              <w:rPr>
                <w:b/>
                <w:i/>
              </w:rPr>
            </w:pPr>
            <w:r w:rsidRPr="00154225">
              <w:rPr>
                <w:b/>
                <w:i/>
              </w:rPr>
              <w:t>Plats</w:t>
            </w:r>
          </w:p>
        </w:tc>
        <w:tc>
          <w:tcPr>
            <w:tcW w:w="1985" w:type="dxa"/>
          </w:tcPr>
          <w:p w14:paraId="7B516689" w14:textId="72B38EE2" w:rsidR="003A15A1" w:rsidRPr="00154225" w:rsidRDefault="003A15A1" w:rsidP="003A15A1">
            <w:pPr>
              <w:rPr>
                <w:b/>
                <w:i/>
              </w:rPr>
            </w:pPr>
            <w:r>
              <w:rPr>
                <w:b/>
                <w:i/>
              </w:rPr>
              <w:t>Kostnad</w:t>
            </w:r>
            <w:r w:rsidRPr="00154225">
              <w:rPr>
                <w:b/>
                <w:i/>
              </w:rPr>
              <w:t xml:space="preserve"> </w:t>
            </w:r>
          </w:p>
        </w:tc>
        <w:tc>
          <w:tcPr>
            <w:tcW w:w="1539" w:type="dxa"/>
          </w:tcPr>
          <w:p w14:paraId="7CD78748" w14:textId="77777777" w:rsidR="003A15A1" w:rsidRPr="00154225" w:rsidRDefault="003A15A1" w:rsidP="003A15A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Finan-siering</w:t>
            </w:r>
            <w:proofErr w:type="spellEnd"/>
          </w:p>
        </w:tc>
      </w:tr>
      <w:tr w:rsidR="003A15A1" w14:paraId="738849C4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58B2EFC1" w14:textId="4B63181B" w:rsidR="003A15A1" w:rsidRPr="00154225" w:rsidRDefault="003A15A1" w:rsidP="003A15A1">
            <w:pPr>
              <w:rPr>
                <w:i/>
              </w:rPr>
            </w:pPr>
            <w:r>
              <w:rPr>
                <w:i/>
              </w:rPr>
              <w:t xml:space="preserve">Det kan </w:t>
            </w:r>
            <w:r w:rsidRPr="00154225">
              <w:rPr>
                <w:i/>
              </w:rPr>
              <w:t>vara</w:t>
            </w:r>
            <w:r>
              <w:rPr>
                <w:i/>
              </w:rPr>
              <w:t xml:space="preserve"> iläggning av lek-grus, våtmarker, borttagning av vandringshinder och liknande. </w:t>
            </w:r>
          </w:p>
        </w:tc>
        <w:tc>
          <w:tcPr>
            <w:tcW w:w="1275" w:type="dxa"/>
          </w:tcPr>
          <w:p w14:paraId="63A4938E" w14:textId="77777777" w:rsidR="003A15A1" w:rsidRDefault="003A15A1" w:rsidP="003A15A1"/>
        </w:tc>
        <w:tc>
          <w:tcPr>
            <w:tcW w:w="1985" w:type="dxa"/>
          </w:tcPr>
          <w:p w14:paraId="3BBDA3A0" w14:textId="77777777" w:rsidR="003A15A1" w:rsidRDefault="003A15A1" w:rsidP="003A15A1"/>
        </w:tc>
        <w:tc>
          <w:tcPr>
            <w:tcW w:w="1539" w:type="dxa"/>
          </w:tcPr>
          <w:p w14:paraId="753B0052" w14:textId="77777777" w:rsidR="003A15A1" w:rsidRDefault="003A15A1" w:rsidP="003A15A1"/>
        </w:tc>
      </w:tr>
      <w:tr w:rsidR="003A15A1" w14:paraId="5B9C84B6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4E82C755" w14:textId="63CB158B" w:rsidR="003A15A1" w:rsidRDefault="003A15A1" w:rsidP="003A15A1">
            <w:r>
              <w:t xml:space="preserve">Under 2025 påbörjades planering av kommande åtgärder i avrinningsområdet på flertalet platser. Bland annat genom markägarkontakter, projektplanering och </w:t>
            </w:r>
            <w:r>
              <w:lastRenderedPageBreak/>
              <w:t>deltagande i samverkansmöten med andra åtgärdssamordnare.</w:t>
            </w:r>
          </w:p>
        </w:tc>
        <w:tc>
          <w:tcPr>
            <w:tcW w:w="1275" w:type="dxa"/>
          </w:tcPr>
          <w:p w14:paraId="0A25EDB6" w14:textId="54D10B83" w:rsidR="003A15A1" w:rsidRDefault="003A15A1" w:rsidP="003A15A1">
            <w:r>
              <w:lastRenderedPageBreak/>
              <w:t>Jönköpings och Hallands län</w:t>
            </w:r>
          </w:p>
        </w:tc>
        <w:tc>
          <w:tcPr>
            <w:tcW w:w="1985" w:type="dxa"/>
          </w:tcPr>
          <w:p w14:paraId="6C1D0CD2" w14:textId="3F0FDB6C" w:rsidR="003A15A1" w:rsidRDefault="003A15A1" w:rsidP="003A15A1">
            <w:r>
              <w:t xml:space="preserve">Kostnader redovisas av åtgärdssamordnarna i samband med separat redovisning av medel till </w:t>
            </w:r>
            <w:r>
              <w:lastRenderedPageBreak/>
              <w:t>respektive finansiär.</w:t>
            </w:r>
          </w:p>
        </w:tc>
        <w:tc>
          <w:tcPr>
            <w:tcW w:w="1539" w:type="dxa"/>
          </w:tcPr>
          <w:p w14:paraId="3181CCDA" w14:textId="2D78BDDC" w:rsidR="003A15A1" w:rsidRDefault="003A15A1" w:rsidP="003A15A1">
            <w:r>
              <w:lastRenderedPageBreak/>
              <w:t xml:space="preserve">Olika finansiärer (Lova, </w:t>
            </w:r>
            <w:r w:rsidR="00741575">
              <w:t xml:space="preserve">enskilda </w:t>
            </w:r>
            <w:proofErr w:type="spellStart"/>
            <w:r>
              <w:t>kommuner,Bra</w:t>
            </w:r>
            <w:proofErr w:type="spellEnd"/>
            <w:r>
              <w:t xml:space="preserve"> miljöval</w:t>
            </w:r>
            <w:r w:rsidR="00741575">
              <w:t xml:space="preserve"> osv</w:t>
            </w:r>
            <w:r>
              <w:t>)</w:t>
            </w:r>
          </w:p>
        </w:tc>
      </w:tr>
      <w:tr w:rsidR="003A15A1" w14:paraId="23D049FD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79FF57BD" w14:textId="77777777" w:rsidR="003A15A1" w:rsidRDefault="003A15A1" w:rsidP="003A15A1"/>
        </w:tc>
        <w:tc>
          <w:tcPr>
            <w:tcW w:w="1275" w:type="dxa"/>
          </w:tcPr>
          <w:p w14:paraId="53D5D536" w14:textId="77777777" w:rsidR="003A15A1" w:rsidRDefault="003A15A1" w:rsidP="003A15A1"/>
        </w:tc>
        <w:tc>
          <w:tcPr>
            <w:tcW w:w="1985" w:type="dxa"/>
          </w:tcPr>
          <w:p w14:paraId="4D6153A8" w14:textId="77777777" w:rsidR="003A15A1" w:rsidRDefault="003A15A1" w:rsidP="003A15A1"/>
        </w:tc>
        <w:tc>
          <w:tcPr>
            <w:tcW w:w="1539" w:type="dxa"/>
          </w:tcPr>
          <w:p w14:paraId="29D3221C" w14:textId="77777777" w:rsidR="003A15A1" w:rsidRDefault="003A15A1" w:rsidP="003A15A1"/>
        </w:tc>
      </w:tr>
      <w:tr w:rsidR="003A15A1" w14:paraId="63D8DAC5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08B34322" w14:textId="77777777" w:rsidR="003A15A1" w:rsidRDefault="003A15A1" w:rsidP="003A15A1">
            <w:r>
              <w:t>(Gör fler rader vid behov!)</w:t>
            </w:r>
          </w:p>
        </w:tc>
        <w:tc>
          <w:tcPr>
            <w:tcW w:w="1275" w:type="dxa"/>
          </w:tcPr>
          <w:p w14:paraId="6023291F" w14:textId="77777777" w:rsidR="003A15A1" w:rsidRDefault="003A15A1" w:rsidP="003A15A1"/>
        </w:tc>
        <w:tc>
          <w:tcPr>
            <w:tcW w:w="1985" w:type="dxa"/>
          </w:tcPr>
          <w:p w14:paraId="3FED65D3" w14:textId="77777777" w:rsidR="003A15A1" w:rsidRDefault="003A15A1" w:rsidP="003A15A1"/>
        </w:tc>
        <w:tc>
          <w:tcPr>
            <w:tcW w:w="1539" w:type="dxa"/>
          </w:tcPr>
          <w:p w14:paraId="11682825" w14:textId="77777777" w:rsidR="003A15A1" w:rsidRDefault="003A15A1" w:rsidP="003A15A1"/>
        </w:tc>
      </w:tr>
      <w:tr w:rsidR="003A15A1" w:rsidRPr="00154225" w14:paraId="0075B805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114DB4C6" w14:textId="77777777" w:rsidR="003A15A1" w:rsidRDefault="003A15A1" w:rsidP="003A15A1">
            <w:pPr>
              <w:rPr>
                <w:b/>
                <w:i/>
              </w:rPr>
            </w:pPr>
            <w:r w:rsidRPr="00154225">
              <w:rPr>
                <w:b/>
                <w:i/>
              </w:rPr>
              <w:t>Aktivitet</w:t>
            </w:r>
            <w:r>
              <w:rPr>
                <w:b/>
                <w:i/>
              </w:rPr>
              <w:t xml:space="preserve">er som vattenrådet deltagit i </w:t>
            </w:r>
          </w:p>
          <w:p w14:paraId="6D1CD769" w14:textId="77777777" w:rsidR="003A15A1" w:rsidRPr="00154225" w:rsidRDefault="003A15A1" w:rsidP="003A15A1">
            <w:pPr>
              <w:rPr>
                <w:b/>
                <w:i/>
              </w:rPr>
            </w:pPr>
            <w:r w:rsidRPr="00DF571F">
              <w:rPr>
                <w:i/>
              </w:rPr>
              <w:t>(ej arrangerat)</w:t>
            </w:r>
          </w:p>
        </w:tc>
        <w:tc>
          <w:tcPr>
            <w:tcW w:w="1275" w:type="dxa"/>
          </w:tcPr>
          <w:p w14:paraId="0680BBED" w14:textId="77777777" w:rsidR="003A15A1" w:rsidRPr="00154225" w:rsidRDefault="003A15A1" w:rsidP="003A15A1">
            <w:pPr>
              <w:rPr>
                <w:b/>
                <w:i/>
              </w:rPr>
            </w:pPr>
            <w:r w:rsidRPr="00154225">
              <w:rPr>
                <w:b/>
                <w:i/>
              </w:rPr>
              <w:t>Datum</w:t>
            </w:r>
          </w:p>
        </w:tc>
        <w:tc>
          <w:tcPr>
            <w:tcW w:w="1985" w:type="dxa"/>
          </w:tcPr>
          <w:p w14:paraId="13B6326A" w14:textId="77777777" w:rsidR="003A15A1" w:rsidRPr="00154225" w:rsidRDefault="003A15A1" w:rsidP="003A15A1">
            <w:pPr>
              <w:rPr>
                <w:b/>
                <w:i/>
              </w:rPr>
            </w:pPr>
            <w:r w:rsidRPr="00154225">
              <w:rPr>
                <w:b/>
                <w:i/>
              </w:rPr>
              <w:t>Plats</w:t>
            </w:r>
          </w:p>
        </w:tc>
        <w:tc>
          <w:tcPr>
            <w:tcW w:w="1539" w:type="dxa"/>
          </w:tcPr>
          <w:p w14:paraId="4FB8D2A4" w14:textId="77777777" w:rsidR="003A15A1" w:rsidRPr="00154225" w:rsidRDefault="003A15A1" w:rsidP="003A15A1">
            <w:pPr>
              <w:rPr>
                <w:b/>
                <w:i/>
              </w:rPr>
            </w:pPr>
            <w:r w:rsidRPr="00154225">
              <w:rPr>
                <w:b/>
                <w:i/>
              </w:rPr>
              <w:t xml:space="preserve">Antal </w:t>
            </w:r>
            <w:r>
              <w:rPr>
                <w:b/>
                <w:i/>
              </w:rPr>
              <w:t xml:space="preserve">från VR som </w:t>
            </w:r>
            <w:r w:rsidRPr="00154225">
              <w:rPr>
                <w:b/>
                <w:i/>
              </w:rPr>
              <w:t>deltag</w:t>
            </w:r>
            <w:r>
              <w:rPr>
                <w:b/>
                <w:i/>
              </w:rPr>
              <w:t>it</w:t>
            </w:r>
          </w:p>
        </w:tc>
      </w:tr>
      <w:tr w:rsidR="003A15A1" w14:paraId="3E0D9775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3F215482" w14:textId="3514382D" w:rsidR="003A15A1" w:rsidRPr="00154225" w:rsidRDefault="003A15A1" w:rsidP="003A15A1">
            <w:pPr>
              <w:rPr>
                <w:i/>
              </w:rPr>
            </w:pPr>
            <w:r>
              <w:rPr>
                <w:i/>
              </w:rPr>
              <w:t xml:space="preserve">Det kan </w:t>
            </w:r>
            <w:r w:rsidRPr="00154225">
              <w:rPr>
                <w:i/>
              </w:rPr>
              <w:t>vara informationsmöten,</w:t>
            </w:r>
            <w:r>
              <w:t xml:space="preserve"> </w:t>
            </w:r>
            <w:r w:rsidRPr="00DF571F">
              <w:rPr>
                <w:i/>
              </w:rPr>
              <w:t xml:space="preserve">samverkan och dialog, </w:t>
            </w:r>
            <w:r w:rsidRPr="00154225">
              <w:rPr>
                <w:i/>
              </w:rPr>
              <w:t>arbets</w:t>
            </w:r>
            <w:r>
              <w:rPr>
                <w:i/>
              </w:rPr>
              <w:t xml:space="preserve">grupper, vattendragsvandringar och liknande. </w:t>
            </w:r>
          </w:p>
        </w:tc>
        <w:tc>
          <w:tcPr>
            <w:tcW w:w="1275" w:type="dxa"/>
          </w:tcPr>
          <w:p w14:paraId="7CB3DE02" w14:textId="77777777" w:rsidR="003A15A1" w:rsidRDefault="003A15A1" w:rsidP="003A15A1"/>
        </w:tc>
        <w:tc>
          <w:tcPr>
            <w:tcW w:w="1985" w:type="dxa"/>
          </w:tcPr>
          <w:p w14:paraId="1B58F5C7" w14:textId="77777777" w:rsidR="003A15A1" w:rsidRDefault="003A15A1" w:rsidP="003A15A1"/>
        </w:tc>
        <w:tc>
          <w:tcPr>
            <w:tcW w:w="1539" w:type="dxa"/>
          </w:tcPr>
          <w:p w14:paraId="3ED9A14B" w14:textId="77777777" w:rsidR="003A15A1" w:rsidRDefault="003A15A1" w:rsidP="003A15A1"/>
        </w:tc>
      </w:tr>
      <w:tr w:rsidR="003A15A1" w14:paraId="3F9BF829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2A783BD9" w14:textId="093E3E21" w:rsidR="003A15A1" w:rsidRDefault="003A15A1" w:rsidP="003A15A1">
            <w:r>
              <w:t>Room4Water, workshop</w:t>
            </w:r>
          </w:p>
        </w:tc>
        <w:tc>
          <w:tcPr>
            <w:tcW w:w="1275" w:type="dxa"/>
          </w:tcPr>
          <w:p w14:paraId="619CAD3A" w14:textId="1B6F4A12" w:rsidR="003A15A1" w:rsidRDefault="003A15A1" w:rsidP="003A15A1">
            <w:r>
              <w:t>17 nov</w:t>
            </w:r>
          </w:p>
        </w:tc>
        <w:tc>
          <w:tcPr>
            <w:tcW w:w="1985" w:type="dxa"/>
          </w:tcPr>
          <w:p w14:paraId="52AE6927" w14:textId="2B618585" w:rsidR="003A15A1" w:rsidRDefault="003A15A1" w:rsidP="003A15A1">
            <w:r>
              <w:t>Halmstad</w:t>
            </w:r>
          </w:p>
        </w:tc>
        <w:tc>
          <w:tcPr>
            <w:tcW w:w="1539" w:type="dxa"/>
          </w:tcPr>
          <w:p w14:paraId="0804EA44" w14:textId="710ED42B" w:rsidR="003A15A1" w:rsidRDefault="003A15A1" w:rsidP="003A15A1">
            <w:r>
              <w:t>2</w:t>
            </w:r>
          </w:p>
        </w:tc>
      </w:tr>
      <w:tr w:rsidR="003A15A1" w14:paraId="0B8655EE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7621AA5B" w14:textId="7F3A29E9" w:rsidR="003A15A1" w:rsidRDefault="00E109FD" w:rsidP="003A15A1">
            <w:r>
              <w:t>Room4Water, workshop</w:t>
            </w:r>
          </w:p>
        </w:tc>
        <w:tc>
          <w:tcPr>
            <w:tcW w:w="1275" w:type="dxa"/>
          </w:tcPr>
          <w:p w14:paraId="04914AAA" w14:textId="3E9F275F" w:rsidR="003A15A1" w:rsidRPr="00E109FD" w:rsidRDefault="000A2038" w:rsidP="003A15A1">
            <w:pPr>
              <w:rPr>
                <w:color w:val="FF0000"/>
              </w:rPr>
            </w:pPr>
            <w:r w:rsidRPr="000A2038">
              <w:t xml:space="preserve">18 </w:t>
            </w:r>
            <w:proofErr w:type="spellStart"/>
            <w:r w:rsidRPr="000A2038">
              <w:t>sept</w:t>
            </w:r>
            <w:proofErr w:type="spellEnd"/>
          </w:p>
        </w:tc>
        <w:tc>
          <w:tcPr>
            <w:tcW w:w="1985" w:type="dxa"/>
          </w:tcPr>
          <w:p w14:paraId="54EA1AEC" w14:textId="2888C16B" w:rsidR="003A15A1" w:rsidRDefault="00E109FD" w:rsidP="003A15A1">
            <w:r>
              <w:t>Gislaved</w:t>
            </w:r>
          </w:p>
        </w:tc>
        <w:tc>
          <w:tcPr>
            <w:tcW w:w="1539" w:type="dxa"/>
          </w:tcPr>
          <w:p w14:paraId="3417AE4C" w14:textId="53EDE726" w:rsidR="003A15A1" w:rsidRPr="00E109FD" w:rsidRDefault="00DC040B" w:rsidP="003A15A1">
            <w:pPr>
              <w:rPr>
                <w:color w:val="FF0000"/>
              </w:rPr>
            </w:pPr>
            <w:r w:rsidRPr="00DC040B">
              <w:t>2</w:t>
            </w:r>
          </w:p>
        </w:tc>
      </w:tr>
      <w:tr w:rsidR="003A15A1" w14:paraId="03645156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3B9B4767" w14:textId="4D8D33BA" w:rsidR="003A15A1" w:rsidRDefault="00E109FD" w:rsidP="003A15A1">
            <w:r>
              <w:t>Vattendagar</w:t>
            </w:r>
          </w:p>
        </w:tc>
        <w:tc>
          <w:tcPr>
            <w:tcW w:w="1275" w:type="dxa"/>
          </w:tcPr>
          <w:p w14:paraId="4F0F203F" w14:textId="6AC16EED" w:rsidR="003A15A1" w:rsidRPr="00E109FD" w:rsidRDefault="00DC040B" w:rsidP="003A15A1">
            <w:pPr>
              <w:rPr>
                <w:color w:val="FF0000"/>
              </w:rPr>
            </w:pPr>
            <w:r w:rsidRPr="00DC040B">
              <w:t>15-16 okt</w:t>
            </w:r>
          </w:p>
        </w:tc>
        <w:tc>
          <w:tcPr>
            <w:tcW w:w="1985" w:type="dxa"/>
          </w:tcPr>
          <w:p w14:paraId="1254E4F6" w14:textId="398F225F" w:rsidR="003A15A1" w:rsidRDefault="00E109FD" w:rsidP="003A15A1">
            <w:r>
              <w:t>Göteborg</w:t>
            </w:r>
          </w:p>
        </w:tc>
        <w:tc>
          <w:tcPr>
            <w:tcW w:w="1539" w:type="dxa"/>
          </w:tcPr>
          <w:p w14:paraId="5DE05D33" w14:textId="35F2B605" w:rsidR="003A15A1" w:rsidRPr="00DC040B" w:rsidRDefault="00DC040B" w:rsidP="003A15A1">
            <w:r w:rsidRPr="00DC040B">
              <w:t>1</w:t>
            </w:r>
          </w:p>
        </w:tc>
      </w:tr>
      <w:tr w:rsidR="00F87A88" w14:paraId="22B26E41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41AA9EE7" w14:textId="15908D2F" w:rsidR="00F87A88" w:rsidRDefault="00F87A88" w:rsidP="003A15A1">
            <w:r>
              <w:t>Vatten 360</w:t>
            </w:r>
          </w:p>
        </w:tc>
        <w:tc>
          <w:tcPr>
            <w:tcW w:w="1275" w:type="dxa"/>
          </w:tcPr>
          <w:p w14:paraId="499EE2DA" w14:textId="51789EA3" w:rsidR="00F87A88" w:rsidRPr="00DC040B" w:rsidRDefault="003F5B9E" w:rsidP="003A15A1">
            <w:r>
              <w:t>22-23 maj</w:t>
            </w:r>
          </w:p>
        </w:tc>
        <w:tc>
          <w:tcPr>
            <w:tcW w:w="1985" w:type="dxa"/>
          </w:tcPr>
          <w:p w14:paraId="6F71A45A" w14:textId="20B7E720" w:rsidR="00F87A88" w:rsidRDefault="00F87A88" w:rsidP="003A15A1">
            <w:proofErr w:type="spellStart"/>
            <w:r>
              <w:t>Tiraholm</w:t>
            </w:r>
            <w:proofErr w:type="spellEnd"/>
          </w:p>
        </w:tc>
        <w:tc>
          <w:tcPr>
            <w:tcW w:w="1539" w:type="dxa"/>
          </w:tcPr>
          <w:p w14:paraId="75BB04C2" w14:textId="1EF09B87" w:rsidR="00F87A88" w:rsidRPr="00DC040B" w:rsidRDefault="00AB6BFD" w:rsidP="003A15A1">
            <w:r>
              <w:t>2</w:t>
            </w:r>
          </w:p>
        </w:tc>
      </w:tr>
      <w:tr w:rsidR="003A15A1" w14:paraId="229FD196" w14:textId="77777777" w:rsidTr="00E109FD">
        <w:trPr>
          <w:gridAfter w:val="1"/>
          <w:wAfter w:w="20" w:type="dxa"/>
        </w:trPr>
        <w:tc>
          <w:tcPr>
            <w:tcW w:w="2689" w:type="dxa"/>
          </w:tcPr>
          <w:p w14:paraId="3A91019F" w14:textId="77777777" w:rsidR="003A15A1" w:rsidRDefault="003A15A1" w:rsidP="003A15A1">
            <w:r>
              <w:t>(Gör fler rader vid behov!)</w:t>
            </w:r>
          </w:p>
        </w:tc>
        <w:tc>
          <w:tcPr>
            <w:tcW w:w="1275" w:type="dxa"/>
          </w:tcPr>
          <w:p w14:paraId="67F7FF22" w14:textId="77777777" w:rsidR="003A15A1" w:rsidRDefault="003A15A1" w:rsidP="003A15A1"/>
        </w:tc>
        <w:tc>
          <w:tcPr>
            <w:tcW w:w="1985" w:type="dxa"/>
          </w:tcPr>
          <w:p w14:paraId="3003BB68" w14:textId="77777777" w:rsidR="003A15A1" w:rsidRDefault="003A15A1" w:rsidP="003A15A1"/>
        </w:tc>
        <w:tc>
          <w:tcPr>
            <w:tcW w:w="1539" w:type="dxa"/>
          </w:tcPr>
          <w:p w14:paraId="1A394885" w14:textId="77777777" w:rsidR="003A15A1" w:rsidRDefault="003A15A1" w:rsidP="003A15A1"/>
        </w:tc>
      </w:tr>
      <w:tr w:rsidR="003A15A1" w14:paraId="7C47BD21" w14:textId="77777777" w:rsidTr="00B16134">
        <w:trPr>
          <w:gridAfter w:val="1"/>
          <w:wAfter w:w="20" w:type="dxa"/>
          <w:trHeight w:val="1170"/>
        </w:trPr>
        <w:tc>
          <w:tcPr>
            <w:tcW w:w="7488" w:type="dxa"/>
            <w:gridSpan w:val="4"/>
          </w:tcPr>
          <w:p w14:paraId="683834F7" w14:textId="3661DD3C" w:rsidR="003A15A1" w:rsidRDefault="003A15A1" w:rsidP="003A15A1">
            <w:r w:rsidRPr="00154225">
              <w:rPr>
                <w:i/>
              </w:rPr>
              <w:t xml:space="preserve">Beskriv här kortfattat </w:t>
            </w:r>
            <w:r>
              <w:rPr>
                <w:i/>
              </w:rPr>
              <w:t xml:space="preserve">hur aktiviteterna bidragit till höjd vattenkvalitet eller </w:t>
            </w:r>
            <w:r w:rsidRPr="00154225">
              <w:rPr>
                <w:i/>
              </w:rPr>
              <w:t>lokal samv</w:t>
            </w:r>
            <w:r>
              <w:rPr>
                <w:i/>
              </w:rPr>
              <w:t>erkan.</w:t>
            </w:r>
          </w:p>
          <w:p w14:paraId="073038CF" w14:textId="397B193C" w:rsidR="003A15A1" w:rsidRDefault="00B2085D" w:rsidP="003A15A1">
            <w:r>
              <w:t xml:space="preserve">Från vattenrådets perspektiv är det viktigt att i mån av tid delta </w:t>
            </w:r>
            <w:r w:rsidR="004D5896">
              <w:t xml:space="preserve">i </w:t>
            </w:r>
            <w:proofErr w:type="spellStart"/>
            <w:r w:rsidR="004D5896">
              <w:t>samverkansforum</w:t>
            </w:r>
            <w:proofErr w:type="spellEnd"/>
            <w:r w:rsidR="004D5896">
              <w:t xml:space="preserve"> och forskningsprojekt då vattenarbetet är långsiktigt och kräver samarbete över </w:t>
            </w:r>
            <w:r w:rsidR="00437A11">
              <w:t>kommun- och länsgränser.</w:t>
            </w:r>
          </w:p>
          <w:p w14:paraId="60000835" w14:textId="4EC8BE50" w:rsidR="003A15A1" w:rsidRDefault="003A15A1" w:rsidP="003A15A1"/>
        </w:tc>
      </w:tr>
    </w:tbl>
    <w:p w14:paraId="291C5011" w14:textId="77777777" w:rsidR="00393506" w:rsidRDefault="00393506" w:rsidP="00393506"/>
    <w:p w14:paraId="3E38763D" w14:textId="77777777" w:rsidR="00393506" w:rsidRDefault="00393506" w:rsidP="00393506"/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851"/>
        <w:gridCol w:w="850"/>
        <w:gridCol w:w="2410"/>
      </w:tblGrid>
      <w:tr w:rsidR="00393506" w:rsidRPr="00154225" w14:paraId="5A4ACA12" w14:textId="77777777" w:rsidTr="00162D71">
        <w:tc>
          <w:tcPr>
            <w:tcW w:w="7508" w:type="dxa"/>
            <w:gridSpan w:val="4"/>
          </w:tcPr>
          <w:p w14:paraId="4B1967B0" w14:textId="4A2CCA72" w:rsidR="00393506" w:rsidRPr="00E109FD" w:rsidRDefault="00393506" w:rsidP="005C373C">
            <w:pPr>
              <w:rPr>
                <w:b/>
                <w:i/>
              </w:rPr>
            </w:pPr>
            <w:r w:rsidRPr="00E109FD">
              <w:rPr>
                <w:b/>
                <w:i/>
              </w:rPr>
              <w:t>Ekonomisk redovisning år 20</w:t>
            </w:r>
            <w:r w:rsidR="00162D71" w:rsidRPr="00E109FD">
              <w:rPr>
                <w:b/>
                <w:i/>
              </w:rPr>
              <w:t>2</w:t>
            </w:r>
            <w:r w:rsidR="00421C1F" w:rsidRPr="00E109FD">
              <w:rPr>
                <w:b/>
                <w:i/>
              </w:rPr>
              <w:t>5</w:t>
            </w:r>
          </w:p>
          <w:p w14:paraId="28AB9A4A" w14:textId="46B1C9A1" w:rsidR="00393506" w:rsidRPr="00E109FD" w:rsidRDefault="00393506" w:rsidP="005C373C">
            <w:pPr>
              <w:rPr>
                <w:b/>
                <w:i/>
              </w:rPr>
            </w:pPr>
            <w:r w:rsidRPr="00E109FD">
              <w:t>Redovisningen nedan kan ersättas med vattenrådets egen ekonomiredogörelse, om sådan finns. Fyll dock i totalsumma intäkter och utgifter samt utfall 20</w:t>
            </w:r>
            <w:r w:rsidR="00162D71" w:rsidRPr="00E109FD">
              <w:t>2</w:t>
            </w:r>
            <w:r w:rsidR="00421C1F" w:rsidRPr="00E109FD">
              <w:t>5</w:t>
            </w:r>
            <w:r w:rsidRPr="00E109FD">
              <w:t xml:space="preserve">. </w:t>
            </w:r>
          </w:p>
        </w:tc>
      </w:tr>
      <w:tr w:rsidR="00393506" w:rsidRPr="00154225" w14:paraId="7DF43259" w14:textId="77777777" w:rsidTr="00A16536">
        <w:tc>
          <w:tcPr>
            <w:tcW w:w="3397" w:type="dxa"/>
          </w:tcPr>
          <w:p w14:paraId="0236EF6E" w14:textId="77777777" w:rsidR="00393506" w:rsidRPr="00E109FD" w:rsidRDefault="00393506" w:rsidP="005C373C">
            <w:pPr>
              <w:rPr>
                <w:b/>
                <w:i/>
              </w:rPr>
            </w:pPr>
            <w:r w:rsidRPr="00E109FD">
              <w:rPr>
                <w:b/>
                <w:i/>
              </w:rPr>
              <w:t>Intäkter</w:t>
            </w:r>
          </w:p>
        </w:tc>
        <w:tc>
          <w:tcPr>
            <w:tcW w:w="851" w:type="dxa"/>
          </w:tcPr>
          <w:p w14:paraId="108C0F1A" w14:textId="77777777" w:rsidR="00393506" w:rsidRPr="00E109FD" w:rsidRDefault="00393506" w:rsidP="005C373C">
            <w:pPr>
              <w:rPr>
                <w:b/>
                <w:i/>
              </w:rPr>
            </w:pPr>
            <w:r w:rsidRPr="00E109FD">
              <w:rPr>
                <w:b/>
                <w:i/>
              </w:rPr>
              <w:t>Kr</w:t>
            </w:r>
          </w:p>
        </w:tc>
        <w:tc>
          <w:tcPr>
            <w:tcW w:w="850" w:type="dxa"/>
          </w:tcPr>
          <w:p w14:paraId="682C1E81" w14:textId="62449553" w:rsidR="00393506" w:rsidRPr="00E109FD" w:rsidRDefault="00125357" w:rsidP="005C373C">
            <w:pPr>
              <w:rPr>
                <w:b/>
                <w:i/>
              </w:rPr>
            </w:pPr>
            <w:r w:rsidRPr="00E109FD">
              <w:rPr>
                <w:b/>
                <w:i/>
              </w:rPr>
              <w:t>A</w:t>
            </w:r>
            <w:r w:rsidR="00393506" w:rsidRPr="00E109FD">
              <w:rPr>
                <w:b/>
                <w:i/>
              </w:rPr>
              <w:t>ntal</w:t>
            </w:r>
          </w:p>
        </w:tc>
        <w:tc>
          <w:tcPr>
            <w:tcW w:w="2410" w:type="dxa"/>
          </w:tcPr>
          <w:p w14:paraId="7F9B2555" w14:textId="2BC444E9" w:rsidR="00393506" w:rsidRPr="00E109FD" w:rsidRDefault="00125357" w:rsidP="005C373C">
            <w:pPr>
              <w:rPr>
                <w:b/>
                <w:i/>
              </w:rPr>
            </w:pPr>
            <w:r w:rsidRPr="00E109FD">
              <w:rPr>
                <w:b/>
                <w:i/>
              </w:rPr>
              <w:t>T</w:t>
            </w:r>
            <w:r w:rsidR="00393506" w:rsidRPr="00E109FD">
              <w:rPr>
                <w:b/>
                <w:i/>
              </w:rPr>
              <w:t>otal</w:t>
            </w:r>
          </w:p>
        </w:tc>
      </w:tr>
      <w:tr w:rsidR="00393506" w14:paraId="13994052" w14:textId="77777777" w:rsidTr="00A16536">
        <w:tc>
          <w:tcPr>
            <w:tcW w:w="3397" w:type="dxa"/>
          </w:tcPr>
          <w:p w14:paraId="1C3C85EF" w14:textId="072C7418" w:rsidR="00393506" w:rsidRPr="00E109FD" w:rsidRDefault="00643B99" w:rsidP="005C373C">
            <w:r w:rsidRPr="00E109FD">
              <w:t>Se bifogad ekonomiredogörelse</w:t>
            </w:r>
          </w:p>
        </w:tc>
        <w:tc>
          <w:tcPr>
            <w:tcW w:w="851" w:type="dxa"/>
          </w:tcPr>
          <w:p w14:paraId="58EAD034" w14:textId="4F6E6002" w:rsidR="00393506" w:rsidRPr="00E109FD" w:rsidRDefault="00393506" w:rsidP="005C373C"/>
        </w:tc>
        <w:tc>
          <w:tcPr>
            <w:tcW w:w="850" w:type="dxa"/>
          </w:tcPr>
          <w:p w14:paraId="43424570" w14:textId="58661BC5" w:rsidR="00393506" w:rsidRPr="00E109FD" w:rsidRDefault="00393506" w:rsidP="005C373C"/>
        </w:tc>
        <w:tc>
          <w:tcPr>
            <w:tcW w:w="2410" w:type="dxa"/>
          </w:tcPr>
          <w:p w14:paraId="606EBEC4" w14:textId="37C019C2" w:rsidR="00393506" w:rsidRPr="00E109FD" w:rsidRDefault="00643B99" w:rsidP="005C373C">
            <w:r w:rsidRPr="00E109FD">
              <w:t>1 345</w:t>
            </w:r>
            <w:r w:rsidR="00A16536" w:rsidRPr="00E109FD">
              <w:t> 034,3</w:t>
            </w:r>
            <w:r w:rsidR="00D42828" w:rsidRPr="00E109FD">
              <w:t>0</w:t>
            </w:r>
          </w:p>
        </w:tc>
      </w:tr>
      <w:tr w:rsidR="00393506" w14:paraId="5C5B8B40" w14:textId="77777777" w:rsidTr="00A16536">
        <w:tc>
          <w:tcPr>
            <w:tcW w:w="3397" w:type="dxa"/>
          </w:tcPr>
          <w:p w14:paraId="79453877" w14:textId="4D31D474" w:rsidR="00393506" w:rsidRPr="00E109FD" w:rsidRDefault="00393506" w:rsidP="005C373C"/>
        </w:tc>
        <w:tc>
          <w:tcPr>
            <w:tcW w:w="851" w:type="dxa"/>
          </w:tcPr>
          <w:p w14:paraId="6F9433A6" w14:textId="77777777" w:rsidR="00393506" w:rsidRPr="00E109FD" w:rsidRDefault="00393506" w:rsidP="005C373C"/>
        </w:tc>
        <w:tc>
          <w:tcPr>
            <w:tcW w:w="850" w:type="dxa"/>
          </w:tcPr>
          <w:p w14:paraId="238E626A" w14:textId="77777777" w:rsidR="00393506" w:rsidRPr="00E109FD" w:rsidRDefault="00393506" w:rsidP="005C373C"/>
        </w:tc>
        <w:tc>
          <w:tcPr>
            <w:tcW w:w="2410" w:type="dxa"/>
          </w:tcPr>
          <w:p w14:paraId="286240C5" w14:textId="77777777" w:rsidR="00393506" w:rsidRPr="00E109FD" w:rsidRDefault="00393506" w:rsidP="005C373C"/>
        </w:tc>
      </w:tr>
      <w:tr w:rsidR="00393506" w14:paraId="1FF7C56B" w14:textId="77777777" w:rsidTr="00A16536">
        <w:tc>
          <w:tcPr>
            <w:tcW w:w="3397" w:type="dxa"/>
          </w:tcPr>
          <w:p w14:paraId="32090870" w14:textId="77777777" w:rsidR="00393506" w:rsidRPr="00E109FD" w:rsidRDefault="00393506" w:rsidP="005C373C">
            <w:pPr>
              <w:rPr>
                <w:b/>
                <w:i/>
              </w:rPr>
            </w:pPr>
            <w:r w:rsidRPr="00E109FD">
              <w:t>(Gör fler rader vid behov!)</w:t>
            </w:r>
          </w:p>
        </w:tc>
        <w:tc>
          <w:tcPr>
            <w:tcW w:w="851" w:type="dxa"/>
          </w:tcPr>
          <w:p w14:paraId="1F958F66" w14:textId="77777777" w:rsidR="00393506" w:rsidRPr="00E109FD" w:rsidRDefault="00393506" w:rsidP="005C373C"/>
        </w:tc>
        <w:tc>
          <w:tcPr>
            <w:tcW w:w="850" w:type="dxa"/>
          </w:tcPr>
          <w:p w14:paraId="47AB064F" w14:textId="77777777" w:rsidR="00393506" w:rsidRPr="00E109FD" w:rsidRDefault="00393506" w:rsidP="005C373C"/>
        </w:tc>
        <w:tc>
          <w:tcPr>
            <w:tcW w:w="2410" w:type="dxa"/>
          </w:tcPr>
          <w:p w14:paraId="071DDEC4" w14:textId="77777777" w:rsidR="00393506" w:rsidRPr="00E109FD" w:rsidRDefault="00393506" w:rsidP="005C373C"/>
        </w:tc>
      </w:tr>
      <w:tr w:rsidR="00393506" w14:paraId="17C48E14" w14:textId="77777777" w:rsidTr="00A16536">
        <w:tc>
          <w:tcPr>
            <w:tcW w:w="3397" w:type="dxa"/>
          </w:tcPr>
          <w:p w14:paraId="7F5D66E5" w14:textId="77777777" w:rsidR="00393506" w:rsidRPr="00E109FD" w:rsidRDefault="00393506" w:rsidP="005C373C">
            <w:pPr>
              <w:rPr>
                <w:b/>
                <w:i/>
              </w:rPr>
            </w:pPr>
            <w:r w:rsidRPr="00E109FD">
              <w:rPr>
                <w:b/>
                <w:i/>
              </w:rPr>
              <w:t>Utgifter</w:t>
            </w:r>
          </w:p>
        </w:tc>
        <w:tc>
          <w:tcPr>
            <w:tcW w:w="851" w:type="dxa"/>
          </w:tcPr>
          <w:p w14:paraId="3D4154E7" w14:textId="77777777" w:rsidR="00393506" w:rsidRPr="00E109FD" w:rsidRDefault="00393506" w:rsidP="005C373C"/>
        </w:tc>
        <w:tc>
          <w:tcPr>
            <w:tcW w:w="850" w:type="dxa"/>
          </w:tcPr>
          <w:p w14:paraId="0E63098C" w14:textId="77777777" w:rsidR="00393506" w:rsidRPr="00E109FD" w:rsidRDefault="00393506" w:rsidP="005C373C"/>
        </w:tc>
        <w:tc>
          <w:tcPr>
            <w:tcW w:w="2410" w:type="dxa"/>
          </w:tcPr>
          <w:p w14:paraId="0871FB5B" w14:textId="5FA8EA76" w:rsidR="00393506" w:rsidRPr="00E109FD" w:rsidRDefault="00A16536" w:rsidP="005C373C">
            <w:r w:rsidRPr="00E109FD">
              <w:t xml:space="preserve">1 238 </w:t>
            </w:r>
            <w:r w:rsidR="00685E35" w:rsidRPr="00E109FD">
              <w:t>078,87</w:t>
            </w:r>
          </w:p>
        </w:tc>
      </w:tr>
      <w:tr w:rsidR="00393506" w14:paraId="7A09BBE9" w14:textId="77777777" w:rsidTr="00A16536">
        <w:tc>
          <w:tcPr>
            <w:tcW w:w="3397" w:type="dxa"/>
          </w:tcPr>
          <w:p w14:paraId="34E573C3" w14:textId="77777777" w:rsidR="00393506" w:rsidRPr="00E109FD" w:rsidRDefault="00393506" w:rsidP="005C373C">
            <w:pPr>
              <w:rPr>
                <w:i/>
              </w:rPr>
            </w:pPr>
            <w:r w:rsidRPr="00E109FD">
              <w:rPr>
                <w:i/>
              </w:rPr>
              <w:t>Ersättning till styrelsemedlemmar per möte, anordning av möte och liknande</w:t>
            </w:r>
          </w:p>
          <w:p w14:paraId="6A8B5BB2" w14:textId="46513830" w:rsidR="009D3320" w:rsidRPr="00E109FD" w:rsidRDefault="009D3320" w:rsidP="005C373C">
            <w:pPr>
              <w:rPr>
                <w:i/>
              </w:rPr>
            </w:pPr>
          </w:p>
        </w:tc>
        <w:tc>
          <w:tcPr>
            <w:tcW w:w="851" w:type="dxa"/>
          </w:tcPr>
          <w:p w14:paraId="7F49B1F9" w14:textId="77777777" w:rsidR="00393506" w:rsidRPr="00E109FD" w:rsidRDefault="00393506" w:rsidP="005C373C"/>
        </w:tc>
        <w:tc>
          <w:tcPr>
            <w:tcW w:w="850" w:type="dxa"/>
          </w:tcPr>
          <w:p w14:paraId="493D9664" w14:textId="77777777" w:rsidR="00393506" w:rsidRPr="00E109FD" w:rsidRDefault="00393506" w:rsidP="005C373C"/>
        </w:tc>
        <w:tc>
          <w:tcPr>
            <w:tcW w:w="2410" w:type="dxa"/>
          </w:tcPr>
          <w:p w14:paraId="5ABF5AC2" w14:textId="2AD06DE7" w:rsidR="00393506" w:rsidRPr="00E109FD" w:rsidRDefault="00393506" w:rsidP="005C373C"/>
        </w:tc>
      </w:tr>
      <w:tr w:rsidR="00393506" w14:paraId="189CFDF0" w14:textId="77777777" w:rsidTr="00A16536">
        <w:tc>
          <w:tcPr>
            <w:tcW w:w="3397" w:type="dxa"/>
          </w:tcPr>
          <w:p w14:paraId="38613695" w14:textId="77777777" w:rsidR="00393506" w:rsidRPr="00E109FD" w:rsidRDefault="00393506" w:rsidP="005C373C">
            <w:pPr>
              <w:rPr>
                <w:i/>
              </w:rPr>
            </w:pPr>
          </w:p>
        </w:tc>
        <w:tc>
          <w:tcPr>
            <w:tcW w:w="851" w:type="dxa"/>
          </w:tcPr>
          <w:p w14:paraId="0477B6B1" w14:textId="77777777" w:rsidR="00393506" w:rsidRPr="00E109FD" w:rsidRDefault="00393506" w:rsidP="005C373C"/>
        </w:tc>
        <w:tc>
          <w:tcPr>
            <w:tcW w:w="850" w:type="dxa"/>
          </w:tcPr>
          <w:p w14:paraId="7FA85F7E" w14:textId="77777777" w:rsidR="00393506" w:rsidRPr="00E109FD" w:rsidRDefault="00393506" w:rsidP="005C373C"/>
        </w:tc>
        <w:tc>
          <w:tcPr>
            <w:tcW w:w="2410" w:type="dxa"/>
          </w:tcPr>
          <w:p w14:paraId="796451A4" w14:textId="77777777" w:rsidR="00393506" w:rsidRPr="00E109FD" w:rsidRDefault="00393506" w:rsidP="005C373C"/>
        </w:tc>
      </w:tr>
      <w:tr w:rsidR="00393506" w14:paraId="0AAB773D" w14:textId="77777777" w:rsidTr="00A16536">
        <w:tc>
          <w:tcPr>
            <w:tcW w:w="3397" w:type="dxa"/>
          </w:tcPr>
          <w:p w14:paraId="59C68F51" w14:textId="77777777" w:rsidR="00393506" w:rsidRPr="00E109FD" w:rsidRDefault="00393506" w:rsidP="005C373C">
            <w:pPr>
              <w:rPr>
                <w:i/>
              </w:rPr>
            </w:pPr>
            <w:r w:rsidRPr="00E109FD">
              <w:t>(Gör fler rader vid behov!)</w:t>
            </w:r>
          </w:p>
        </w:tc>
        <w:tc>
          <w:tcPr>
            <w:tcW w:w="851" w:type="dxa"/>
          </w:tcPr>
          <w:p w14:paraId="3174F9EF" w14:textId="77777777" w:rsidR="00393506" w:rsidRPr="00E109FD" w:rsidRDefault="00393506" w:rsidP="005C373C"/>
        </w:tc>
        <w:tc>
          <w:tcPr>
            <w:tcW w:w="850" w:type="dxa"/>
          </w:tcPr>
          <w:p w14:paraId="6FA501B0" w14:textId="77777777" w:rsidR="00393506" w:rsidRPr="00E109FD" w:rsidRDefault="00393506" w:rsidP="005C373C"/>
        </w:tc>
        <w:tc>
          <w:tcPr>
            <w:tcW w:w="2410" w:type="dxa"/>
          </w:tcPr>
          <w:p w14:paraId="283EC229" w14:textId="77777777" w:rsidR="00393506" w:rsidRPr="00E109FD" w:rsidRDefault="00393506" w:rsidP="005C373C"/>
        </w:tc>
      </w:tr>
      <w:tr w:rsidR="00393506" w14:paraId="3CD8DAAF" w14:textId="77777777" w:rsidTr="00E109FD">
        <w:trPr>
          <w:trHeight w:val="70"/>
        </w:trPr>
        <w:tc>
          <w:tcPr>
            <w:tcW w:w="3397" w:type="dxa"/>
          </w:tcPr>
          <w:p w14:paraId="6F0A188D" w14:textId="68F3F0D9" w:rsidR="00393506" w:rsidRPr="00E109FD" w:rsidRDefault="00393506" w:rsidP="005C373C">
            <w:pPr>
              <w:rPr>
                <w:b/>
                <w:i/>
              </w:rPr>
            </w:pPr>
            <w:r w:rsidRPr="00E109FD">
              <w:rPr>
                <w:b/>
                <w:i/>
              </w:rPr>
              <w:t>Utfall 20</w:t>
            </w:r>
            <w:r w:rsidR="00162D71" w:rsidRPr="00E109FD">
              <w:rPr>
                <w:b/>
                <w:i/>
              </w:rPr>
              <w:t>2</w:t>
            </w:r>
            <w:r w:rsidR="00421C1F" w:rsidRPr="00E109FD">
              <w:rPr>
                <w:b/>
                <w:i/>
              </w:rPr>
              <w:t>5</w:t>
            </w:r>
          </w:p>
        </w:tc>
        <w:tc>
          <w:tcPr>
            <w:tcW w:w="851" w:type="dxa"/>
          </w:tcPr>
          <w:p w14:paraId="715CDEAB" w14:textId="77777777" w:rsidR="00393506" w:rsidRPr="00E109FD" w:rsidRDefault="00393506" w:rsidP="005C373C"/>
        </w:tc>
        <w:tc>
          <w:tcPr>
            <w:tcW w:w="850" w:type="dxa"/>
          </w:tcPr>
          <w:p w14:paraId="12D7334B" w14:textId="77777777" w:rsidR="00393506" w:rsidRPr="00E109FD" w:rsidRDefault="00393506" w:rsidP="005C373C"/>
        </w:tc>
        <w:tc>
          <w:tcPr>
            <w:tcW w:w="2410" w:type="dxa"/>
          </w:tcPr>
          <w:p w14:paraId="64D790BF" w14:textId="1DA63479" w:rsidR="00393506" w:rsidRPr="00E109FD" w:rsidRDefault="00287F96" w:rsidP="005C373C">
            <w:r w:rsidRPr="00E109FD">
              <w:t>106</w:t>
            </w:r>
            <w:r w:rsidR="0013418C" w:rsidRPr="00E109FD">
              <w:t> 955,43</w:t>
            </w:r>
          </w:p>
        </w:tc>
      </w:tr>
      <w:tr w:rsidR="002A3780" w14:paraId="4ABFB351" w14:textId="77777777" w:rsidTr="00A16536">
        <w:tc>
          <w:tcPr>
            <w:tcW w:w="3397" w:type="dxa"/>
          </w:tcPr>
          <w:p w14:paraId="63EDC83D" w14:textId="77777777" w:rsidR="002A3780" w:rsidRPr="00FC65FD" w:rsidRDefault="002A3780" w:rsidP="005C373C">
            <w:pPr>
              <w:rPr>
                <w:b/>
                <w:i/>
                <w:highlight w:val="yellow"/>
              </w:rPr>
            </w:pPr>
          </w:p>
        </w:tc>
        <w:tc>
          <w:tcPr>
            <w:tcW w:w="851" w:type="dxa"/>
          </w:tcPr>
          <w:p w14:paraId="3427B55C" w14:textId="77777777" w:rsidR="002A3780" w:rsidRDefault="002A3780" w:rsidP="005C373C"/>
        </w:tc>
        <w:tc>
          <w:tcPr>
            <w:tcW w:w="850" w:type="dxa"/>
          </w:tcPr>
          <w:p w14:paraId="72656528" w14:textId="77777777" w:rsidR="002A3780" w:rsidRDefault="002A3780" w:rsidP="005C373C"/>
        </w:tc>
        <w:tc>
          <w:tcPr>
            <w:tcW w:w="2410" w:type="dxa"/>
          </w:tcPr>
          <w:p w14:paraId="36E6AE76" w14:textId="77777777" w:rsidR="002A3780" w:rsidRDefault="002A3780" w:rsidP="005C373C"/>
        </w:tc>
      </w:tr>
    </w:tbl>
    <w:p w14:paraId="6128D9A8" w14:textId="21B6E6B9" w:rsidR="00393506" w:rsidRDefault="00393506" w:rsidP="00393506">
      <w:pPr>
        <w:rPr>
          <w:b/>
          <w:sz w:val="28"/>
          <w:szCs w:val="28"/>
        </w:rPr>
      </w:pPr>
    </w:p>
    <w:p w14:paraId="00BE1A28" w14:textId="17FE26EF" w:rsidR="00C31A38" w:rsidRDefault="00C31A38" w:rsidP="00393506">
      <w:pPr>
        <w:rPr>
          <w:b/>
          <w:sz w:val="28"/>
          <w:szCs w:val="28"/>
        </w:rPr>
      </w:pPr>
    </w:p>
    <w:p w14:paraId="0C284D5C" w14:textId="012C79B0" w:rsidR="00C31A38" w:rsidRDefault="00C31A38" w:rsidP="00393506">
      <w:pPr>
        <w:rPr>
          <w:b/>
          <w:sz w:val="28"/>
          <w:szCs w:val="28"/>
        </w:rPr>
      </w:pPr>
    </w:p>
    <w:p w14:paraId="2244F3B3" w14:textId="4A45CFF0" w:rsidR="00C31A38" w:rsidRDefault="00C31A38" w:rsidP="00393506">
      <w:pPr>
        <w:rPr>
          <w:b/>
          <w:sz w:val="28"/>
          <w:szCs w:val="28"/>
        </w:rPr>
      </w:pPr>
    </w:p>
    <w:p w14:paraId="734716D5" w14:textId="77777777" w:rsidR="00C31A38" w:rsidRDefault="00C31A38" w:rsidP="00393506">
      <w:pPr>
        <w:rPr>
          <w:b/>
          <w:sz w:val="28"/>
          <w:szCs w:val="28"/>
        </w:rPr>
      </w:pPr>
    </w:p>
    <w:p w14:paraId="013131A9" w14:textId="77777777" w:rsidR="00393506" w:rsidRDefault="00393506" w:rsidP="00393506">
      <w:pPr>
        <w:rPr>
          <w:b/>
          <w:sz w:val="28"/>
          <w:szCs w:val="28"/>
        </w:rPr>
      </w:pPr>
    </w:p>
    <w:p w14:paraId="7C8EE361" w14:textId="77777777" w:rsidR="00393506" w:rsidRDefault="00393506" w:rsidP="00393506"/>
    <w:p w14:paraId="10B5FAC0" w14:textId="77777777" w:rsidR="00393506" w:rsidRDefault="00393506" w:rsidP="00393506"/>
    <w:p w14:paraId="30614AA1" w14:textId="77777777" w:rsidR="00393506" w:rsidRDefault="00393506" w:rsidP="00393506"/>
    <w:p w14:paraId="1F78C2C7" w14:textId="77777777" w:rsidR="00393506" w:rsidRDefault="00393506" w:rsidP="00393506"/>
    <w:p w14:paraId="76D52049" w14:textId="77777777" w:rsidR="00393506" w:rsidRDefault="00393506" w:rsidP="00393506">
      <w:r>
        <w:t>………………………………………</w:t>
      </w:r>
    </w:p>
    <w:p w14:paraId="6944821C" w14:textId="6740E89E" w:rsidR="00393506" w:rsidRDefault="00393506" w:rsidP="00393506">
      <w:r>
        <w:t>Underskrift</w:t>
      </w:r>
      <w:r w:rsidR="002A3780">
        <w:t xml:space="preserve"> (kan göras digitalt)</w:t>
      </w:r>
    </w:p>
    <w:p w14:paraId="0440541A" w14:textId="77777777" w:rsidR="00393506" w:rsidRDefault="00393506" w:rsidP="00393506"/>
    <w:p w14:paraId="32E71A73" w14:textId="77777777" w:rsidR="00393506" w:rsidRDefault="00393506" w:rsidP="00393506"/>
    <w:p w14:paraId="66A4D7C7" w14:textId="592FFEE3" w:rsidR="00393506" w:rsidRDefault="00393506" w:rsidP="00393506">
      <w:r>
        <w:t>A</w:t>
      </w:r>
      <w:r w:rsidRPr="000155CA">
        <w:t xml:space="preserve">nsvar inom </w:t>
      </w:r>
      <w:r w:rsidR="00F904B8">
        <w:t>V</w:t>
      </w:r>
      <w:r w:rsidR="00F904B8" w:rsidRPr="000155CA">
        <w:t>attenrådet</w:t>
      </w:r>
      <w:r w:rsidR="00162D71">
        <w:t>:</w:t>
      </w:r>
      <w:r w:rsidR="00F904B8">
        <w:t xml:space="preserve"> </w:t>
      </w:r>
      <w:r w:rsidR="00162D71">
        <w:t>……………………</w:t>
      </w:r>
    </w:p>
    <w:p w14:paraId="5CF6D584" w14:textId="417D65D6" w:rsidR="00CB5E7A" w:rsidRDefault="00CB5E7A"/>
    <w:p w14:paraId="02B8A5CD" w14:textId="4028D7A1" w:rsidR="002A3780" w:rsidRDefault="002A3780"/>
    <w:sectPr w:rsidR="002A3780" w:rsidSect="00B2426B">
      <w:headerReference w:type="default" r:id="rId11"/>
      <w:pgSz w:w="11906" w:h="16838"/>
      <w:pgMar w:top="1418" w:right="2268" w:bottom="1418" w:left="226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839B" w14:textId="77777777" w:rsidR="00E646E2" w:rsidRDefault="00E646E2" w:rsidP="00F57C68">
      <w:r>
        <w:separator/>
      </w:r>
    </w:p>
  </w:endnote>
  <w:endnote w:type="continuationSeparator" w:id="0">
    <w:p w14:paraId="2632F139" w14:textId="77777777" w:rsidR="00E646E2" w:rsidRDefault="00E646E2" w:rsidP="00F5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EC1C" w14:textId="77777777" w:rsidR="00E646E2" w:rsidRDefault="00E646E2" w:rsidP="00F57C68">
      <w:r>
        <w:separator/>
      </w:r>
    </w:p>
  </w:footnote>
  <w:footnote w:type="continuationSeparator" w:id="0">
    <w:p w14:paraId="42B2AA53" w14:textId="77777777" w:rsidR="00E646E2" w:rsidRDefault="00E646E2" w:rsidP="00F5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F8E1" w14:textId="0AEA9BA6" w:rsidR="00B2426B" w:rsidRDefault="00B2426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1D418" wp14:editId="5018571D">
          <wp:simplePos x="0" y="0"/>
          <wp:positionH relativeFrom="column">
            <wp:posOffset>-790041</wp:posOffset>
          </wp:positionH>
          <wp:positionV relativeFrom="paragraph">
            <wp:posOffset>101778</wp:posOffset>
          </wp:positionV>
          <wp:extent cx="2040530" cy="526693"/>
          <wp:effectExtent l="0" t="0" r="0" b="6985"/>
          <wp:wrapNone/>
          <wp:docPr id="313067587" name="Bildobjekt 313067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530" cy="526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24D5"/>
    <w:multiLevelType w:val="hybridMultilevel"/>
    <w:tmpl w:val="84B6A8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43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06"/>
    <w:rsid w:val="00083603"/>
    <w:rsid w:val="000A03DD"/>
    <w:rsid w:val="000A0491"/>
    <w:rsid w:val="000A2038"/>
    <w:rsid w:val="000B2E1D"/>
    <w:rsid w:val="000C2110"/>
    <w:rsid w:val="000D56CF"/>
    <w:rsid w:val="000F4685"/>
    <w:rsid w:val="00100767"/>
    <w:rsid w:val="00101964"/>
    <w:rsid w:val="00125357"/>
    <w:rsid w:val="0013418C"/>
    <w:rsid w:val="00162D71"/>
    <w:rsid w:val="00163CE3"/>
    <w:rsid w:val="00171CF4"/>
    <w:rsid w:val="00174019"/>
    <w:rsid w:val="001B3BFF"/>
    <w:rsid w:val="001C4F6D"/>
    <w:rsid w:val="00215423"/>
    <w:rsid w:val="00217B80"/>
    <w:rsid w:val="002542EB"/>
    <w:rsid w:val="00272B65"/>
    <w:rsid w:val="00287F96"/>
    <w:rsid w:val="002A3780"/>
    <w:rsid w:val="002A54E0"/>
    <w:rsid w:val="002B1F3F"/>
    <w:rsid w:val="002B2801"/>
    <w:rsid w:val="002C6804"/>
    <w:rsid w:val="002C795A"/>
    <w:rsid w:val="002E26EF"/>
    <w:rsid w:val="00300652"/>
    <w:rsid w:val="003072E6"/>
    <w:rsid w:val="003329D2"/>
    <w:rsid w:val="00344DBF"/>
    <w:rsid w:val="00393506"/>
    <w:rsid w:val="003A15A1"/>
    <w:rsid w:val="003B10E1"/>
    <w:rsid w:val="003B6FD9"/>
    <w:rsid w:val="003D4DC8"/>
    <w:rsid w:val="003D7F8E"/>
    <w:rsid w:val="003E4D0C"/>
    <w:rsid w:val="003F5B9E"/>
    <w:rsid w:val="00402BD3"/>
    <w:rsid w:val="00403D54"/>
    <w:rsid w:val="00421C1F"/>
    <w:rsid w:val="00437A11"/>
    <w:rsid w:val="004624E6"/>
    <w:rsid w:val="004D4686"/>
    <w:rsid w:val="004D5896"/>
    <w:rsid w:val="0050546B"/>
    <w:rsid w:val="00516C86"/>
    <w:rsid w:val="005270C3"/>
    <w:rsid w:val="005612DC"/>
    <w:rsid w:val="00643B99"/>
    <w:rsid w:val="00680254"/>
    <w:rsid w:val="00684ECD"/>
    <w:rsid w:val="00685E35"/>
    <w:rsid w:val="00694085"/>
    <w:rsid w:val="00735362"/>
    <w:rsid w:val="00741575"/>
    <w:rsid w:val="007944BB"/>
    <w:rsid w:val="007D2AC3"/>
    <w:rsid w:val="007F066B"/>
    <w:rsid w:val="008107E6"/>
    <w:rsid w:val="008143F7"/>
    <w:rsid w:val="00840198"/>
    <w:rsid w:val="008817E1"/>
    <w:rsid w:val="008B0832"/>
    <w:rsid w:val="008F4681"/>
    <w:rsid w:val="00900625"/>
    <w:rsid w:val="0093369A"/>
    <w:rsid w:val="00950F7D"/>
    <w:rsid w:val="00953752"/>
    <w:rsid w:val="0096730A"/>
    <w:rsid w:val="0097018C"/>
    <w:rsid w:val="009B1B43"/>
    <w:rsid w:val="009B7F32"/>
    <w:rsid w:val="009D3320"/>
    <w:rsid w:val="009D5C16"/>
    <w:rsid w:val="00A16536"/>
    <w:rsid w:val="00A2271F"/>
    <w:rsid w:val="00A82C01"/>
    <w:rsid w:val="00AB6BFD"/>
    <w:rsid w:val="00AD727B"/>
    <w:rsid w:val="00AF3D74"/>
    <w:rsid w:val="00AF4DFB"/>
    <w:rsid w:val="00B00EC5"/>
    <w:rsid w:val="00B14C78"/>
    <w:rsid w:val="00B16134"/>
    <w:rsid w:val="00B2085D"/>
    <w:rsid w:val="00B2426B"/>
    <w:rsid w:val="00B24B45"/>
    <w:rsid w:val="00B551E6"/>
    <w:rsid w:val="00B55CB4"/>
    <w:rsid w:val="00B700D2"/>
    <w:rsid w:val="00B70555"/>
    <w:rsid w:val="00BA5009"/>
    <w:rsid w:val="00BB14C8"/>
    <w:rsid w:val="00BC6679"/>
    <w:rsid w:val="00C030B5"/>
    <w:rsid w:val="00C31A38"/>
    <w:rsid w:val="00C35F97"/>
    <w:rsid w:val="00C52A8E"/>
    <w:rsid w:val="00C5342F"/>
    <w:rsid w:val="00C60913"/>
    <w:rsid w:val="00C60FAC"/>
    <w:rsid w:val="00C64B3C"/>
    <w:rsid w:val="00CB5E7A"/>
    <w:rsid w:val="00CF09D4"/>
    <w:rsid w:val="00CF3CDD"/>
    <w:rsid w:val="00CF5E56"/>
    <w:rsid w:val="00D42828"/>
    <w:rsid w:val="00D625A6"/>
    <w:rsid w:val="00D63C06"/>
    <w:rsid w:val="00D83150"/>
    <w:rsid w:val="00DA2561"/>
    <w:rsid w:val="00DA5F54"/>
    <w:rsid w:val="00DC040B"/>
    <w:rsid w:val="00E109FD"/>
    <w:rsid w:val="00E5199F"/>
    <w:rsid w:val="00E54E98"/>
    <w:rsid w:val="00E646E2"/>
    <w:rsid w:val="00E74310"/>
    <w:rsid w:val="00E94D13"/>
    <w:rsid w:val="00EA66D4"/>
    <w:rsid w:val="00EE23D6"/>
    <w:rsid w:val="00EE5455"/>
    <w:rsid w:val="00F10E87"/>
    <w:rsid w:val="00F127FF"/>
    <w:rsid w:val="00F40860"/>
    <w:rsid w:val="00F43058"/>
    <w:rsid w:val="00F57C68"/>
    <w:rsid w:val="00F603D3"/>
    <w:rsid w:val="00F878A3"/>
    <w:rsid w:val="00F87A88"/>
    <w:rsid w:val="00F904B8"/>
    <w:rsid w:val="00F9193A"/>
    <w:rsid w:val="00FB0C81"/>
    <w:rsid w:val="00FB3D69"/>
    <w:rsid w:val="00FC2D53"/>
    <w:rsid w:val="00FC65FD"/>
    <w:rsid w:val="00FE2732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82600"/>
  <w15:chartTrackingRefBased/>
  <w15:docId w15:val="{2BE1C43F-1649-444B-B4D4-DEEEB445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935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350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v-SE"/>
    </w:rPr>
  </w:style>
  <w:style w:type="character" w:styleId="Hyperlnk">
    <w:name w:val="Hyperlink"/>
    <w:rsid w:val="00393506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93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3B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3BF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3BFF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3B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3BFF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3BF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3BFF"/>
    <w:rPr>
      <w:rFonts w:ascii="Segoe UI" w:eastAsia="Times New Roman" w:hAnsi="Segoe UI" w:cs="Segoe UI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57C6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57C6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57C6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57C6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8817E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81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ansstyrelsen.se/vastra-gotaland/om-oss/vara-tjanster/komplettering-eller-yttrande-i-arend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E2CCB37213C34DBB885D0C6C470249" ma:contentTypeVersion="14" ma:contentTypeDescription="Skapa ett nytt dokument." ma:contentTypeScope="" ma:versionID="c5fd113694e38266186c96da3f7220fb">
  <xsd:schema xmlns:xsd="http://www.w3.org/2001/XMLSchema" xmlns:xs="http://www.w3.org/2001/XMLSchema" xmlns:p="http://schemas.microsoft.com/office/2006/metadata/properties" xmlns:ns1="http://schemas.microsoft.com/sharepoint/v3" xmlns:ns2="0763e62d-0b8c-46e5-8931-ccffe88cca3e" xmlns:ns3="2ff5dc79-0762-4975-ac07-f2af3976e745" targetNamespace="http://schemas.microsoft.com/office/2006/metadata/properties" ma:root="true" ma:fieldsID="cd2b4a878af27f56049e09f84ed0a768" ns1:_="" ns2:_="" ns3:_="">
    <xsd:import namespace="http://schemas.microsoft.com/sharepoint/v3"/>
    <xsd:import namespace="0763e62d-0b8c-46e5-8931-ccffe88cca3e"/>
    <xsd:import namespace="2ff5dc79-0762-4975-ac07-f2af3976e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3e62d-0b8c-46e5-8931-ccffe88c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fe435dd0-d5c8-4d38-a0df-08d7780da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5dc79-0762-4975-ac07-f2af3976e7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f17c031-fe5f-405e-9a3e-1972f976ea46}" ma:internalName="TaxCatchAll" ma:showField="CatchAllData" ma:web="2ff5dc79-0762-4975-ac07-f2af3976e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763e62d-0b8c-46e5-8931-ccffe88cca3e">
      <Terms xmlns="http://schemas.microsoft.com/office/infopath/2007/PartnerControls"/>
    </lcf76f155ced4ddcb4097134ff3c332f>
    <TaxCatchAll xmlns="2ff5dc79-0762-4975-ac07-f2af3976e745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D0EDE-FF2F-485F-81A3-939507EBE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3e62d-0b8c-46e5-8931-ccffe88cca3e"/>
    <ds:schemaRef ds:uri="2ff5dc79-0762-4975-ac07-f2af3976e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3C11A-9556-4452-A98D-6945939289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63e62d-0b8c-46e5-8931-ccffe88cca3e"/>
    <ds:schemaRef ds:uri="2ff5dc79-0762-4975-ac07-f2af3976e745"/>
  </ds:schemaRefs>
</ds:datastoreItem>
</file>

<file path=customXml/itemProps3.xml><?xml version="1.0" encoding="utf-8"?>
<ds:datastoreItem xmlns:ds="http://schemas.openxmlformats.org/officeDocument/2006/customXml" ds:itemID="{239793B1-D773-4D3E-8FDC-A79F2A21B5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c8e87b-ce5e-4f1c-b836-d83b5a9fc8c8}" enabled="1" method="Privileged" siteId="{78a88712-586a-44a3-b2d9-d0ed2b991c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677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Rappe George Martin</dc:creator>
  <cp:keywords/>
  <dc:description/>
  <cp:lastModifiedBy>Sofia Yngstrand</cp:lastModifiedBy>
  <cp:revision>90</cp:revision>
  <dcterms:created xsi:type="dcterms:W3CDTF">2026-03-24T15:23:00Z</dcterms:created>
  <dcterms:modified xsi:type="dcterms:W3CDTF">2026-04-14T13:09:00Z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0x010100A2E2CCB37213C34DBB885D0C6C470249</vt:lpwstr>
  </property>
  <property fmtid="{D5CDD505-2E9C-101B-9397-08002B2CF9AE}" pid="3" name="MediaServiceImageTags">
    <vt:lpwstr/>
  </property>
</Properties>
</file>